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38E2" w14:textId="106E77AF" w:rsidR="004C60D3" w:rsidRDefault="00360E20" w:rsidP="00360E20">
      <w:pPr>
        <w:jc w:val="center"/>
      </w:pPr>
      <w:r>
        <w:rPr>
          <w:noProof/>
        </w:rPr>
        <w:drawing>
          <wp:inline distT="0" distB="0" distL="0" distR="0" wp14:anchorId="78F2229D" wp14:editId="62DD52F3">
            <wp:extent cx="3429000" cy="1905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000" cy="1905000"/>
                    </a:xfrm>
                    <a:prstGeom prst="rect">
                      <a:avLst/>
                    </a:prstGeom>
                  </pic:spPr>
                </pic:pic>
              </a:graphicData>
            </a:graphic>
          </wp:inline>
        </w:drawing>
      </w:r>
    </w:p>
    <w:p w14:paraId="55F7B0BC" w14:textId="1A44080C" w:rsidR="007274CD" w:rsidRDefault="007274CD"/>
    <w:p w14:paraId="3EF56F7A" w14:textId="68C28138" w:rsidR="007274CD" w:rsidRDefault="007274CD"/>
    <w:p w14:paraId="6824E7F1" w14:textId="5E4E890E" w:rsidR="00B0718D" w:rsidRDefault="00B0718D" w:rsidP="00B0718D">
      <w:pPr>
        <w:pStyle w:val="Heading1"/>
        <w:jc w:val="center"/>
        <w:rPr>
          <w:b/>
        </w:rPr>
      </w:pPr>
      <w:r>
        <w:rPr>
          <w:b/>
        </w:rPr>
        <w:t>Management of COVID-19</w:t>
      </w:r>
      <w:r w:rsidR="00F422D3">
        <w:rPr>
          <w:b/>
        </w:rPr>
        <w:t>.</w:t>
      </w:r>
    </w:p>
    <w:p w14:paraId="6AE2F2DF" w14:textId="77777777" w:rsidR="00B0718D" w:rsidRDefault="00B0718D" w:rsidP="00B0718D">
      <w:pPr>
        <w:jc w:val="center"/>
        <w:rPr>
          <w:sz w:val="26"/>
          <w:szCs w:val="26"/>
        </w:rPr>
      </w:pPr>
    </w:p>
    <w:p w14:paraId="1F8C4B8D" w14:textId="77777777" w:rsidR="00B0718D" w:rsidRDefault="00B0718D" w:rsidP="00B0718D">
      <w:pPr>
        <w:rPr>
          <w:sz w:val="20"/>
          <w:szCs w:val="20"/>
        </w:rPr>
      </w:pPr>
    </w:p>
    <w:p w14:paraId="643B217C" w14:textId="77777777" w:rsidR="00B0718D" w:rsidRDefault="00B0718D" w:rsidP="00B0718D">
      <w:pPr>
        <w:rPr>
          <w:b/>
          <w:sz w:val="20"/>
          <w:szCs w:val="20"/>
        </w:rPr>
      </w:pPr>
      <w:r>
        <w:rPr>
          <w:b/>
          <w:sz w:val="20"/>
          <w:szCs w:val="20"/>
        </w:rPr>
        <w:t>I. Procedure Statement</w:t>
      </w:r>
    </w:p>
    <w:p w14:paraId="4B8073E7" w14:textId="7D223C1C" w:rsidR="00B0718D" w:rsidRDefault="00B0718D" w:rsidP="00B0718D">
      <w:pPr>
        <w:ind w:left="720"/>
        <w:rPr>
          <w:sz w:val="20"/>
          <w:szCs w:val="20"/>
        </w:rPr>
      </w:pPr>
      <w:r>
        <w:rPr>
          <w:sz w:val="20"/>
          <w:szCs w:val="20"/>
        </w:rPr>
        <w:t xml:space="preserve">This procedure aims to </w:t>
      </w:r>
      <w:proofErr w:type="spellStart"/>
      <w:r>
        <w:rPr>
          <w:sz w:val="20"/>
          <w:szCs w:val="20"/>
        </w:rPr>
        <w:t>minimise</w:t>
      </w:r>
      <w:proofErr w:type="spellEnd"/>
      <w:r>
        <w:rPr>
          <w:sz w:val="20"/>
          <w:szCs w:val="20"/>
        </w:rPr>
        <w:t xml:space="preserve"> the spread of the disease by outlining how the Service will follow strict hygiene </w:t>
      </w:r>
      <w:r w:rsidR="002A0A0E">
        <w:rPr>
          <w:sz w:val="20"/>
          <w:szCs w:val="20"/>
        </w:rPr>
        <w:t>practices and</w:t>
      </w:r>
      <w:r>
        <w:rPr>
          <w:sz w:val="20"/>
          <w:szCs w:val="20"/>
        </w:rPr>
        <w:t xml:space="preserve"> monitor the health of children and educators with coronavirus in mind.</w:t>
      </w:r>
      <w:r w:rsidR="00491509">
        <w:rPr>
          <w:sz w:val="20"/>
          <w:szCs w:val="20"/>
        </w:rPr>
        <w:t xml:space="preserve"> </w:t>
      </w:r>
      <w:r w:rsidR="00F422D3">
        <w:rPr>
          <w:sz w:val="20"/>
          <w:szCs w:val="20"/>
        </w:rPr>
        <w:t xml:space="preserve">Only children of essential workers will be able to attend WEMOOSH in a lockdown period. </w:t>
      </w:r>
      <w:proofErr w:type="spellStart"/>
      <w:r w:rsidR="001F53B7">
        <w:rPr>
          <w:sz w:val="20"/>
          <w:szCs w:val="20"/>
        </w:rPr>
        <w:t>Carers</w:t>
      </w:r>
      <w:proofErr w:type="spellEnd"/>
      <w:r w:rsidR="001F53B7">
        <w:rPr>
          <w:sz w:val="20"/>
          <w:szCs w:val="20"/>
        </w:rPr>
        <w:t xml:space="preserve"> must provide WEMOOSH with a letter from their employer stating that they are an essential worker. </w:t>
      </w:r>
      <w:r w:rsidR="007B0830">
        <w:rPr>
          <w:sz w:val="20"/>
          <w:szCs w:val="20"/>
        </w:rPr>
        <w:t xml:space="preserve">WEMOOSH staff must have had first vaccination by 6 September 2021 and vaccination </w:t>
      </w:r>
      <w:proofErr w:type="spellStart"/>
      <w:r w:rsidR="007B0830">
        <w:rPr>
          <w:sz w:val="20"/>
          <w:szCs w:val="20"/>
        </w:rPr>
        <w:t>finalised</w:t>
      </w:r>
      <w:proofErr w:type="spellEnd"/>
      <w:r w:rsidR="007B0830">
        <w:rPr>
          <w:sz w:val="20"/>
          <w:szCs w:val="20"/>
        </w:rPr>
        <w:t xml:space="preserve"> by 6 November 2021.</w:t>
      </w:r>
    </w:p>
    <w:p w14:paraId="19EB474D" w14:textId="77777777" w:rsidR="00B0718D" w:rsidRDefault="00B0718D" w:rsidP="00B0718D">
      <w:pPr>
        <w:rPr>
          <w:sz w:val="20"/>
          <w:szCs w:val="20"/>
        </w:rPr>
      </w:pPr>
    </w:p>
    <w:p w14:paraId="721B1B67" w14:textId="77777777" w:rsidR="00B0718D" w:rsidRDefault="00B0718D" w:rsidP="00B0718D">
      <w:pPr>
        <w:rPr>
          <w:b/>
          <w:sz w:val="20"/>
          <w:szCs w:val="20"/>
        </w:rPr>
      </w:pPr>
      <w:r>
        <w:rPr>
          <w:b/>
          <w:sz w:val="20"/>
          <w:szCs w:val="20"/>
        </w:rPr>
        <w:t>II. Areas of Responsibility</w:t>
      </w:r>
    </w:p>
    <w:p w14:paraId="14F734BC" w14:textId="77777777" w:rsidR="00B0718D" w:rsidRDefault="00B0718D" w:rsidP="00B0718D">
      <w:pPr>
        <w:rPr>
          <w:i/>
          <w:sz w:val="20"/>
          <w:szCs w:val="20"/>
        </w:rPr>
      </w:pPr>
      <w:r>
        <w:rPr>
          <w:sz w:val="20"/>
          <w:szCs w:val="20"/>
        </w:rPr>
        <w:tab/>
      </w:r>
      <w:r>
        <w:rPr>
          <w:i/>
          <w:sz w:val="20"/>
          <w:szCs w:val="20"/>
        </w:rPr>
        <w:t>Families:</w:t>
      </w:r>
    </w:p>
    <w:p w14:paraId="6AAEBC94" w14:textId="1E0E9AF1" w:rsidR="00B0718D" w:rsidRDefault="00B0718D" w:rsidP="00B0718D">
      <w:pPr>
        <w:ind w:left="1440"/>
        <w:rPr>
          <w:sz w:val="20"/>
          <w:szCs w:val="20"/>
        </w:rPr>
      </w:pPr>
      <w:r>
        <w:rPr>
          <w:sz w:val="20"/>
          <w:szCs w:val="20"/>
        </w:rPr>
        <w:t xml:space="preserve">To ensure that all guidelines provided by the NSW Government, supported by this policy, are strictly </w:t>
      </w:r>
      <w:r w:rsidR="002A0A0E">
        <w:rPr>
          <w:sz w:val="20"/>
          <w:szCs w:val="20"/>
        </w:rPr>
        <w:t>always adhered to</w:t>
      </w:r>
      <w:r>
        <w:rPr>
          <w:sz w:val="20"/>
          <w:szCs w:val="20"/>
        </w:rPr>
        <w:t>.</w:t>
      </w:r>
    </w:p>
    <w:p w14:paraId="4C856104" w14:textId="77777777" w:rsidR="00B0718D" w:rsidRDefault="00B0718D" w:rsidP="00B0718D">
      <w:pPr>
        <w:ind w:left="720"/>
        <w:rPr>
          <w:i/>
          <w:sz w:val="20"/>
          <w:szCs w:val="20"/>
        </w:rPr>
      </w:pPr>
      <w:r>
        <w:rPr>
          <w:i/>
          <w:sz w:val="20"/>
          <w:szCs w:val="20"/>
        </w:rPr>
        <w:t>Educators:</w:t>
      </w:r>
    </w:p>
    <w:p w14:paraId="33E7BBD5" w14:textId="017FFAA7" w:rsidR="00B0718D" w:rsidRDefault="00B0718D" w:rsidP="00B0718D">
      <w:pPr>
        <w:ind w:left="1440"/>
        <w:rPr>
          <w:sz w:val="20"/>
          <w:szCs w:val="20"/>
        </w:rPr>
      </w:pPr>
      <w:r>
        <w:rPr>
          <w:sz w:val="20"/>
          <w:szCs w:val="20"/>
        </w:rPr>
        <w:t xml:space="preserve">To manage illness and </w:t>
      </w:r>
      <w:r w:rsidR="002A0A0E">
        <w:rPr>
          <w:sz w:val="20"/>
          <w:szCs w:val="20"/>
        </w:rPr>
        <w:t>always follow strict hygiene practices</w:t>
      </w:r>
      <w:r>
        <w:rPr>
          <w:sz w:val="20"/>
          <w:szCs w:val="20"/>
        </w:rPr>
        <w:t>; to not arrive at work under any circumstances if symptoms of illness are present.</w:t>
      </w:r>
    </w:p>
    <w:p w14:paraId="5C1DAB00" w14:textId="77777777" w:rsidR="00B0718D" w:rsidRDefault="00B0718D" w:rsidP="00B0718D">
      <w:pPr>
        <w:ind w:left="720"/>
        <w:rPr>
          <w:i/>
          <w:sz w:val="20"/>
          <w:szCs w:val="20"/>
        </w:rPr>
      </w:pPr>
      <w:r>
        <w:rPr>
          <w:i/>
          <w:sz w:val="20"/>
          <w:szCs w:val="20"/>
        </w:rPr>
        <w:t>Responsible Person:</w:t>
      </w:r>
    </w:p>
    <w:p w14:paraId="793609EB" w14:textId="3D905A39" w:rsidR="00B0718D" w:rsidRDefault="00B0718D" w:rsidP="00B0718D">
      <w:pPr>
        <w:ind w:left="1440"/>
        <w:rPr>
          <w:sz w:val="20"/>
          <w:szCs w:val="20"/>
        </w:rPr>
      </w:pPr>
      <w:r>
        <w:rPr>
          <w:sz w:val="20"/>
          <w:szCs w:val="20"/>
        </w:rPr>
        <w:t xml:space="preserve">To monitor all actions taken in the WEMOOSH environment </w:t>
      </w:r>
      <w:r w:rsidR="002A0A0E">
        <w:rPr>
          <w:sz w:val="20"/>
          <w:szCs w:val="20"/>
        </w:rPr>
        <w:t>to</w:t>
      </w:r>
      <w:r>
        <w:rPr>
          <w:sz w:val="20"/>
          <w:szCs w:val="20"/>
        </w:rPr>
        <w:t xml:space="preserve"> ensure that all actions outlined in this procedure are strictly </w:t>
      </w:r>
      <w:proofErr w:type="gramStart"/>
      <w:r>
        <w:rPr>
          <w:sz w:val="20"/>
          <w:szCs w:val="20"/>
        </w:rPr>
        <w:t>adhered to at all times</w:t>
      </w:r>
      <w:proofErr w:type="gramEnd"/>
      <w:r>
        <w:rPr>
          <w:sz w:val="20"/>
          <w:szCs w:val="20"/>
        </w:rPr>
        <w:t>.</w:t>
      </w:r>
    </w:p>
    <w:p w14:paraId="2927844B" w14:textId="77777777" w:rsidR="00B0718D" w:rsidRDefault="00B0718D" w:rsidP="00B0718D">
      <w:pPr>
        <w:rPr>
          <w:sz w:val="20"/>
          <w:szCs w:val="20"/>
        </w:rPr>
      </w:pPr>
    </w:p>
    <w:p w14:paraId="6C0AF7E7" w14:textId="77777777" w:rsidR="00B0718D" w:rsidRDefault="00B0718D" w:rsidP="00B0718D">
      <w:pPr>
        <w:rPr>
          <w:sz w:val="20"/>
          <w:szCs w:val="20"/>
        </w:rPr>
      </w:pPr>
      <w:r>
        <w:rPr>
          <w:b/>
          <w:sz w:val="20"/>
          <w:szCs w:val="20"/>
        </w:rPr>
        <w:t>III. Procedure</w:t>
      </w:r>
    </w:p>
    <w:p w14:paraId="71E52EEF" w14:textId="77777777" w:rsidR="00B0718D" w:rsidRDefault="00B0718D" w:rsidP="00B0718D">
      <w:pPr>
        <w:spacing w:line="240" w:lineRule="auto"/>
        <w:ind w:firstLine="720"/>
        <w:rPr>
          <w:sz w:val="20"/>
          <w:szCs w:val="20"/>
          <w:u w:val="single"/>
        </w:rPr>
      </w:pPr>
    </w:p>
    <w:p w14:paraId="00468ADA" w14:textId="77777777" w:rsidR="00B0718D" w:rsidRDefault="00B0718D" w:rsidP="00B0718D">
      <w:pPr>
        <w:spacing w:line="240" w:lineRule="auto"/>
        <w:ind w:firstLine="720"/>
        <w:rPr>
          <w:sz w:val="20"/>
          <w:szCs w:val="20"/>
          <w:u w:val="single"/>
        </w:rPr>
      </w:pPr>
      <w:r>
        <w:rPr>
          <w:sz w:val="20"/>
          <w:szCs w:val="20"/>
          <w:u w:val="single"/>
        </w:rPr>
        <w:t>On arrival</w:t>
      </w:r>
    </w:p>
    <w:p w14:paraId="2D4982C5" w14:textId="43C27AB8" w:rsidR="00B0718D" w:rsidRDefault="0013223F" w:rsidP="00F0361D">
      <w:pPr>
        <w:numPr>
          <w:ilvl w:val="1"/>
          <w:numId w:val="1"/>
        </w:numPr>
        <w:spacing w:line="240" w:lineRule="auto"/>
        <w:rPr>
          <w:sz w:val="20"/>
          <w:szCs w:val="20"/>
        </w:rPr>
      </w:pPr>
      <w:r>
        <w:rPr>
          <w:sz w:val="20"/>
          <w:szCs w:val="20"/>
        </w:rPr>
        <w:t xml:space="preserve">Educators will always wear masks unless exercising. </w:t>
      </w:r>
      <w:r w:rsidR="00B0718D">
        <w:rPr>
          <w:sz w:val="20"/>
          <w:szCs w:val="20"/>
        </w:rPr>
        <w:t>Upon arrival on site Educators will wash hands with soap and water. Hands will only be washed in the outdoor sink or the bathroom sink - never the kitchen sink.</w:t>
      </w:r>
    </w:p>
    <w:p w14:paraId="2167CBE2" w14:textId="3DAC8082" w:rsidR="00B0718D" w:rsidRDefault="00B0718D" w:rsidP="00F0361D">
      <w:pPr>
        <w:numPr>
          <w:ilvl w:val="1"/>
          <w:numId w:val="2"/>
        </w:numPr>
        <w:spacing w:line="240" w:lineRule="auto"/>
        <w:rPr>
          <w:sz w:val="20"/>
          <w:szCs w:val="20"/>
        </w:rPr>
      </w:pPr>
      <w:r>
        <w:rPr>
          <w:sz w:val="20"/>
          <w:szCs w:val="20"/>
        </w:rPr>
        <w:t xml:space="preserve">Upon arrival, all children will wash hands with soap and water, and </w:t>
      </w:r>
      <w:r w:rsidR="0013223F">
        <w:rPr>
          <w:sz w:val="20"/>
          <w:szCs w:val="20"/>
        </w:rPr>
        <w:t xml:space="preserve">wear masks </w:t>
      </w:r>
      <w:r w:rsidR="00477B58">
        <w:rPr>
          <w:sz w:val="20"/>
          <w:szCs w:val="20"/>
        </w:rPr>
        <w:t xml:space="preserve">except when </w:t>
      </w:r>
      <w:r w:rsidR="003A2B3B">
        <w:rPr>
          <w:sz w:val="20"/>
          <w:szCs w:val="20"/>
        </w:rPr>
        <w:t>exercising</w:t>
      </w:r>
      <w:r>
        <w:rPr>
          <w:sz w:val="20"/>
          <w:szCs w:val="20"/>
        </w:rPr>
        <w:t>.</w:t>
      </w:r>
    </w:p>
    <w:p w14:paraId="38804671" w14:textId="77777777" w:rsidR="00B0718D" w:rsidRDefault="00B0718D" w:rsidP="00B0718D">
      <w:pPr>
        <w:spacing w:line="240" w:lineRule="auto"/>
        <w:rPr>
          <w:sz w:val="20"/>
          <w:szCs w:val="20"/>
        </w:rPr>
      </w:pPr>
    </w:p>
    <w:p w14:paraId="2C1B346B" w14:textId="77777777" w:rsidR="00B0718D" w:rsidRDefault="00B0718D" w:rsidP="00B0718D">
      <w:pPr>
        <w:spacing w:line="240" w:lineRule="auto"/>
        <w:ind w:firstLine="720"/>
        <w:rPr>
          <w:sz w:val="20"/>
          <w:szCs w:val="20"/>
          <w:u w:val="single"/>
        </w:rPr>
      </w:pPr>
      <w:r>
        <w:rPr>
          <w:sz w:val="20"/>
          <w:szCs w:val="20"/>
          <w:u w:val="single"/>
        </w:rPr>
        <w:t>Managing Illness</w:t>
      </w:r>
    </w:p>
    <w:p w14:paraId="2AB6BEC5" w14:textId="5EBDE917" w:rsidR="00B0718D" w:rsidRDefault="00B0718D" w:rsidP="00F0361D">
      <w:pPr>
        <w:numPr>
          <w:ilvl w:val="1"/>
          <w:numId w:val="7"/>
        </w:numPr>
        <w:spacing w:line="240" w:lineRule="auto"/>
        <w:rPr>
          <w:sz w:val="20"/>
          <w:szCs w:val="20"/>
        </w:rPr>
      </w:pPr>
      <w:r>
        <w:rPr>
          <w:i/>
          <w:sz w:val="20"/>
          <w:szCs w:val="20"/>
        </w:rPr>
        <w:t>All Educators, children and parents who have recently travelled overseas must stay isolated at home for 14 days after they return.  If they develop flu-like symptoms, they should arrange testing or go directly to a COVID-19 clinic or emergency department.</w:t>
      </w:r>
    </w:p>
    <w:p w14:paraId="3FC1537F" w14:textId="58A54B0A" w:rsidR="00B0718D" w:rsidRDefault="00B0718D" w:rsidP="00F0361D">
      <w:pPr>
        <w:numPr>
          <w:ilvl w:val="1"/>
          <w:numId w:val="7"/>
        </w:numPr>
        <w:spacing w:line="240" w:lineRule="auto"/>
        <w:rPr>
          <w:sz w:val="20"/>
          <w:szCs w:val="20"/>
        </w:rPr>
      </w:pPr>
      <w:r>
        <w:rPr>
          <w:sz w:val="20"/>
          <w:szCs w:val="20"/>
        </w:rPr>
        <w:t xml:space="preserve">If an Educator presents to the Service with a cough, sneezing, runny </w:t>
      </w:r>
      <w:proofErr w:type="gramStart"/>
      <w:r>
        <w:rPr>
          <w:sz w:val="20"/>
          <w:szCs w:val="20"/>
        </w:rPr>
        <w:t>nose</w:t>
      </w:r>
      <w:proofErr w:type="gramEnd"/>
      <w:r>
        <w:rPr>
          <w:sz w:val="20"/>
          <w:szCs w:val="20"/>
        </w:rPr>
        <w:t xml:space="preserve"> or temperature they will be unable to work their allocated shift and will be required to </w:t>
      </w:r>
      <w:r>
        <w:rPr>
          <w:sz w:val="20"/>
          <w:szCs w:val="20"/>
        </w:rPr>
        <w:lastRenderedPageBreak/>
        <w:t xml:space="preserve">provide a </w:t>
      </w:r>
      <w:r w:rsidR="0029696D">
        <w:rPr>
          <w:sz w:val="20"/>
          <w:szCs w:val="20"/>
        </w:rPr>
        <w:t xml:space="preserve">negative test result or </w:t>
      </w:r>
      <w:r w:rsidR="005E0B27" w:rsidRPr="007B0830">
        <w:rPr>
          <w:color w:val="000000"/>
          <w:sz w:val="20"/>
          <w:szCs w:val="20"/>
          <w:shd w:val="clear" w:color="auto" w:fill="FFFFFF"/>
        </w:rPr>
        <w:t xml:space="preserve">obtain a </w:t>
      </w:r>
      <w:r w:rsidR="00F11729" w:rsidRPr="007B0830">
        <w:rPr>
          <w:color w:val="000000"/>
          <w:sz w:val="20"/>
          <w:szCs w:val="20"/>
          <w:shd w:val="clear" w:color="auto" w:fill="FFFFFF"/>
        </w:rPr>
        <w:t>doctor’s</w:t>
      </w:r>
      <w:r w:rsidR="005E0B27" w:rsidRPr="007B0830">
        <w:rPr>
          <w:color w:val="000000"/>
          <w:sz w:val="20"/>
          <w:szCs w:val="20"/>
          <w:shd w:val="clear" w:color="auto" w:fill="FFFFFF"/>
        </w:rPr>
        <w:t xml:space="preserve"> clearance</w:t>
      </w:r>
      <w:r>
        <w:rPr>
          <w:sz w:val="20"/>
          <w:szCs w:val="20"/>
        </w:rPr>
        <w:t xml:space="preserve"> </w:t>
      </w:r>
      <w:r w:rsidR="00F31916">
        <w:rPr>
          <w:sz w:val="20"/>
          <w:szCs w:val="20"/>
        </w:rPr>
        <w:t xml:space="preserve">stating </w:t>
      </w:r>
      <w:r w:rsidR="005E0B27">
        <w:rPr>
          <w:sz w:val="20"/>
          <w:szCs w:val="20"/>
        </w:rPr>
        <w:t xml:space="preserve">that </w:t>
      </w:r>
      <w:r>
        <w:rPr>
          <w:sz w:val="20"/>
          <w:szCs w:val="20"/>
        </w:rPr>
        <w:t>they are able to resume normal duties.</w:t>
      </w:r>
      <w:r w:rsidR="005E0B27">
        <w:rPr>
          <w:sz w:val="20"/>
          <w:szCs w:val="20"/>
        </w:rPr>
        <w:t xml:space="preserve"> Educators </w:t>
      </w:r>
      <w:r w:rsidR="005E0B27">
        <w:rPr>
          <w:b/>
          <w:bCs/>
          <w:sz w:val="20"/>
          <w:szCs w:val="20"/>
        </w:rPr>
        <w:t xml:space="preserve">MUST NOT </w:t>
      </w:r>
      <w:r w:rsidR="00F11729">
        <w:rPr>
          <w:sz w:val="20"/>
          <w:szCs w:val="20"/>
        </w:rPr>
        <w:t xml:space="preserve">return to work if they have any symptoms. </w:t>
      </w:r>
    </w:p>
    <w:p w14:paraId="76AD175C" w14:textId="5AAE8532" w:rsidR="00B0718D" w:rsidRDefault="00B0718D" w:rsidP="00F0361D">
      <w:pPr>
        <w:numPr>
          <w:ilvl w:val="1"/>
          <w:numId w:val="7"/>
        </w:numPr>
        <w:spacing w:line="240" w:lineRule="auto"/>
        <w:rPr>
          <w:sz w:val="20"/>
          <w:szCs w:val="20"/>
        </w:rPr>
      </w:pPr>
      <w:r>
        <w:rPr>
          <w:sz w:val="20"/>
          <w:szCs w:val="20"/>
        </w:rPr>
        <w:t xml:space="preserve">Children who present with symptoms of illness will be removed from the play spaces </w:t>
      </w:r>
      <w:r w:rsidR="009B2BE3">
        <w:rPr>
          <w:sz w:val="20"/>
          <w:szCs w:val="20"/>
        </w:rPr>
        <w:t>to</w:t>
      </w:r>
      <w:r>
        <w:rPr>
          <w:sz w:val="20"/>
          <w:szCs w:val="20"/>
        </w:rPr>
        <w:t xml:space="preserve"> reduce any spread. If the child cannot be moved for </w:t>
      </w:r>
      <w:r w:rsidR="0079277B">
        <w:rPr>
          <w:sz w:val="20"/>
          <w:szCs w:val="20"/>
        </w:rPr>
        <w:t>example,</w:t>
      </w:r>
      <w:r>
        <w:rPr>
          <w:sz w:val="20"/>
          <w:szCs w:val="20"/>
        </w:rPr>
        <w:t xml:space="preserve"> is too lethargic to sit on a chair in the office, the inside area will be closed to all other children and adults until their </w:t>
      </w:r>
      <w:proofErr w:type="spellStart"/>
      <w:r>
        <w:rPr>
          <w:sz w:val="20"/>
          <w:szCs w:val="20"/>
        </w:rPr>
        <w:t>carer</w:t>
      </w:r>
      <w:proofErr w:type="spellEnd"/>
      <w:r>
        <w:rPr>
          <w:sz w:val="20"/>
          <w:szCs w:val="20"/>
        </w:rPr>
        <w:t xml:space="preserve"> is able to collect them. An educator will accompany the child while maintaining a safe </w:t>
      </w:r>
      <w:r w:rsidR="0079277B">
        <w:rPr>
          <w:sz w:val="20"/>
          <w:szCs w:val="20"/>
        </w:rPr>
        <w:t>distance and</w:t>
      </w:r>
      <w:r>
        <w:rPr>
          <w:sz w:val="20"/>
          <w:szCs w:val="20"/>
        </w:rPr>
        <w:t xml:space="preserve"> wearing a face mask. </w:t>
      </w:r>
    </w:p>
    <w:p w14:paraId="696617A9" w14:textId="77777777" w:rsidR="00B0718D" w:rsidRDefault="00B0718D" w:rsidP="00F0361D">
      <w:pPr>
        <w:numPr>
          <w:ilvl w:val="1"/>
          <w:numId w:val="7"/>
        </w:numPr>
        <w:spacing w:line="240" w:lineRule="auto"/>
        <w:rPr>
          <w:sz w:val="20"/>
          <w:szCs w:val="20"/>
        </w:rPr>
      </w:pPr>
      <w:r>
        <w:rPr>
          <w:sz w:val="20"/>
          <w:szCs w:val="20"/>
        </w:rPr>
        <w:t xml:space="preserve">Once the child is collected, all areas will be </w:t>
      </w:r>
      <w:proofErr w:type="spellStart"/>
      <w:r>
        <w:rPr>
          <w:sz w:val="20"/>
          <w:szCs w:val="20"/>
        </w:rPr>
        <w:t>sanitised</w:t>
      </w:r>
      <w:proofErr w:type="spellEnd"/>
      <w:r>
        <w:rPr>
          <w:sz w:val="20"/>
          <w:szCs w:val="20"/>
        </w:rPr>
        <w:t xml:space="preserve"> thoroughly. </w:t>
      </w:r>
    </w:p>
    <w:p w14:paraId="0CA69653" w14:textId="77777777" w:rsidR="00B0718D" w:rsidRDefault="00B0718D" w:rsidP="00B0718D">
      <w:pPr>
        <w:spacing w:line="240" w:lineRule="auto"/>
        <w:rPr>
          <w:sz w:val="20"/>
          <w:szCs w:val="20"/>
        </w:rPr>
      </w:pPr>
    </w:p>
    <w:p w14:paraId="6DE19F27" w14:textId="77777777" w:rsidR="00B0718D" w:rsidRDefault="00B0718D" w:rsidP="00B0718D">
      <w:pPr>
        <w:spacing w:line="240" w:lineRule="auto"/>
        <w:ind w:firstLine="720"/>
        <w:rPr>
          <w:sz w:val="20"/>
          <w:szCs w:val="20"/>
          <w:u w:val="single"/>
        </w:rPr>
      </w:pPr>
      <w:r>
        <w:rPr>
          <w:sz w:val="20"/>
          <w:szCs w:val="20"/>
          <w:u w:val="single"/>
        </w:rPr>
        <w:t>Managing the Hygiene</w:t>
      </w:r>
    </w:p>
    <w:p w14:paraId="03A3936F" w14:textId="77777777" w:rsidR="00B0718D" w:rsidRDefault="00B0718D" w:rsidP="00F0361D">
      <w:pPr>
        <w:numPr>
          <w:ilvl w:val="1"/>
          <w:numId w:val="6"/>
        </w:numPr>
        <w:spacing w:line="240" w:lineRule="auto"/>
        <w:rPr>
          <w:sz w:val="20"/>
          <w:szCs w:val="20"/>
        </w:rPr>
      </w:pPr>
      <w:r>
        <w:rPr>
          <w:sz w:val="20"/>
          <w:szCs w:val="20"/>
        </w:rPr>
        <w:t>All surfaces (</w:t>
      </w:r>
      <w:proofErr w:type="spellStart"/>
      <w:proofErr w:type="gramStart"/>
      <w:r>
        <w:rPr>
          <w:sz w:val="20"/>
          <w:szCs w:val="20"/>
        </w:rPr>
        <w:t>ie</w:t>
      </w:r>
      <w:proofErr w:type="spellEnd"/>
      <w:proofErr w:type="gramEnd"/>
      <w:r>
        <w:rPr>
          <w:sz w:val="20"/>
          <w:szCs w:val="20"/>
        </w:rPr>
        <w:t xml:space="preserve"> benchtops, tables) will be sprayed with </w:t>
      </w:r>
      <w:r>
        <w:rPr>
          <w:i/>
          <w:sz w:val="20"/>
          <w:szCs w:val="20"/>
        </w:rPr>
        <w:t>Degreaser</w:t>
      </w:r>
      <w:r>
        <w:rPr>
          <w:sz w:val="20"/>
          <w:szCs w:val="20"/>
        </w:rPr>
        <w:t xml:space="preserve"> and wiped over with a </w:t>
      </w:r>
      <w:r>
        <w:rPr>
          <w:i/>
          <w:sz w:val="20"/>
          <w:szCs w:val="20"/>
        </w:rPr>
        <w:t>pink sponge/cloth;</w:t>
      </w:r>
      <w:r>
        <w:rPr>
          <w:sz w:val="20"/>
          <w:szCs w:val="20"/>
        </w:rPr>
        <w:t xml:space="preserve"> tables will then be sprayed with </w:t>
      </w:r>
      <w:proofErr w:type="spellStart"/>
      <w:r>
        <w:rPr>
          <w:i/>
          <w:sz w:val="20"/>
          <w:szCs w:val="20"/>
        </w:rPr>
        <w:t>Sanitiser</w:t>
      </w:r>
      <w:proofErr w:type="spellEnd"/>
      <w:r>
        <w:rPr>
          <w:sz w:val="20"/>
          <w:szCs w:val="20"/>
        </w:rPr>
        <w:t xml:space="preserve"> and wiped over with </w:t>
      </w:r>
      <w:r>
        <w:rPr>
          <w:i/>
          <w:sz w:val="20"/>
          <w:szCs w:val="20"/>
        </w:rPr>
        <w:t xml:space="preserve">paper towel, </w:t>
      </w:r>
      <w:r>
        <w:rPr>
          <w:sz w:val="20"/>
          <w:szCs w:val="20"/>
        </w:rPr>
        <w:t xml:space="preserve">which will be disposed of immediately. This includes handles, iPads, </w:t>
      </w:r>
      <w:proofErr w:type="gramStart"/>
      <w:r>
        <w:rPr>
          <w:sz w:val="20"/>
          <w:szCs w:val="20"/>
        </w:rPr>
        <w:t>keyboards</w:t>
      </w:r>
      <w:proofErr w:type="gramEnd"/>
      <w:r>
        <w:rPr>
          <w:sz w:val="20"/>
          <w:szCs w:val="20"/>
        </w:rPr>
        <w:t xml:space="preserve"> and other objects used by multiple educators.</w:t>
      </w:r>
    </w:p>
    <w:p w14:paraId="355BAAF8" w14:textId="77777777" w:rsidR="00B0718D" w:rsidRDefault="00B0718D" w:rsidP="00F0361D">
      <w:pPr>
        <w:numPr>
          <w:ilvl w:val="1"/>
          <w:numId w:val="6"/>
        </w:numPr>
        <w:spacing w:line="240" w:lineRule="auto"/>
        <w:rPr>
          <w:sz w:val="20"/>
          <w:szCs w:val="20"/>
        </w:rPr>
      </w:pPr>
      <w:r>
        <w:rPr>
          <w:sz w:val="20"/>
          <w:szCs w:val="20"/>
        </w:rPr>
        <w:t xml:space="preserve">High touch areas will be targeted for cleaning such as hard surfaces, door handles, light switches, handrails, movement areas and the topping of supplies like soap. </w:t>
      </w:r>
    </w:p>
    <w:p w14:paraId="18BAB4ED" w14:textId="523BC31A" w:rsidR="00B0718D" w:rsidRDefault="00B0718D" w:rsidP="00F0361D">
      <w:pPr>
        <w:numPr>
          <w:ilvl w:val="1"/>
          <w:numId w:val="6"/>
        </w:numPr>
        <w:spacing w:line="240" w:lineRule="auto"/>
        <w:rPr>
          <w:sz w:val="20"/>
          <w:szCs w:val="20"/>
        </w:rPr>
      </w:pPr>
      <w:r>
        <w:rPr>
          <w:sz w:val="20"/>
          <w:szCs w:val="20"/>
        </w:rPr>
        <w:t xml:space="preserve">The school cleaners have been assisting with additional cleaning and </w:t>
      </w:r>
      <w:proofErr w:type="spellStart"/>
      <w:r>
        <w:rPr>
          <w:sz w:val="20"/>
          <w:szCs w:val="20"/>
        </w:rPr>
        <w:t>sanitising</w:t>
      </w:r>
      <w:proofErr w:type="spellEnd"/>
      <w:r>
        <w:rPr>
          <w:sz w:val="20"/>
          <w:szCs w:val="20"/>
        </w:rPr>
        <w:t xml:space="preserve"> of our </w:t>
      </w:r>
      <w:r w:rsidR="00D70BFE">
        <w:rPr>
          <w:sz w:val="20"/>
          <w:szCs w:val="20"/>
        </w:rPr>
        <w:t>spaces and</w:t>
      </w:r>
      <w:r>
        <w:rPr>
          <w:sz w:val="20"/>
          <w:szCs w:val="20"/>
        </w:rPr>
        <w:t xml:space="preserve"> are working in conjunction with educators to meet all needs.</w:t>
      </w:r>
    </w:p>
    <w:p w14:paraId="4DBBB0DA" w14:textId="77777777" w:rsidR="00B0718D" w:rsidRDefault="00B0718D" w:rsidP="00F0361D">
      <w:pPr>
        <w:numPr>
          <w:ilvl w:val="1"/>
          <w:numId w:val="6"/>
        </w:numPr>
        <w:spacing w:line="240" w:lineRule="auto"/>
        <w:rPr>
          <w:sz w:val="20"/>
          <w:szCs w:val="20"/>
        </w:rPr>
      </w:pPr>
      <w:r>
        <w:rPr>
          <w:sz w:val="20"/>
          <w:szCs w:val="20"/>
        </w:rPr>
        <w:t xml:space="preserve">The play equipment is cleaned during the day by the onsite cleaners. Wemoosh is responsible for cleaning the equipment each afternoon after the session with the tools and products supplied by the school cleaner. </w:t>
      </w:r>
    </w:p>
    <w:p w14:paraId="347C8359" w14:textId="77777777" w:rsidR="00B0718D" w:rsidRDefault="00B0718D" w:rsidP="00B0718D">
      <w:pPr>
        <w:spacing w:line="240" w:lineRule="auto"/>
        <w:rPr>
          <w:sz w:val="20"/>
          <w:szCs w:val="20"/>
        </w:rPr>
      </w:pPr>
    </w:p>
    <w:p w14:paraId="27C7B33E" w14:textId="77777777" w:rsidR="00B0718D" w:rsidRDefault="00B0718D" w:rsidP="00B0718D">
      <w:pPr>
        <w:spacing w:line="240" w:lineRule="auto"/>
        <w:ind w:firstLine="720"/>
        <w:rPr>
          <w:sz w:val="20"/>
          <w:szCs w:val="20"/>
          <w:u w:val="single"/>
        </w:rPr>
      </w:pPr>
      <w:r>
        <w:rPr>
          <w:sz w:val="20"/>
          <w:szCs w:val="20"/>
          <w:u w:val="single"/>
        </w:rPr>
        <w:t>Managing the Indoor Space</w:t>
      </w:r>
    </w:p>
    <w:p w14:paraId="3334170F" w14:textId="77777777" w:rsidR="00B0718D" w:rsidRDefault="00B0718D" w:rsidP="00F0361D">
      <w:pPr>
        <w:numPr>
          <w:ilvl w:val="1"/>
          <w:numId w:val="6"/>
        </w:numPr>
        <w:spacing w:line="240" w:lineRule="auto"/>
        <w:rPr>
          <w:sz w:val="20"/>
          <w:szCs w:val="20"/>
        </w:rPr>
      </w:pPr>
      <w:r>
        <w:rPr>
          <w:sz w:val="20"/>
          <w:szCs w:val="20"/>
        </w:rPr>
        <w:t>The Responsible Person will manage numbers of children in the indoor space, due to its limited size. Educators will be encouraged to keep activities running outdoors engaging and stimulating to keep children’s interest until 5PM, with limited activities and play planned for the indoor space.</w:t>
      </w:r>
    </w:p>
    <w:p w14:paraId="70656380" w14:textId="77777777" w:rsidR="00B0718D" w:rsidRDefault="00B0718D" w:rsidP="00F0361D">
      <w:pPr>
        <w:numPr>
          <w:ilvl w:val="1"/>
          <w:numId w:val="6"/>
        </w:numPr>
        <w:spacing w:line="240" w:lineRule="auto"/>
        <w:rPr>
          <w:sz w:val="20"/>
          <w:szCs w:val="20"/>
        </w:rPr>
      </w:pPr>
      <w:r>
        <w:rPr>
          <w:sz w:val="20"/>
          <w:szCs w:val="20"/>
        </w:rPr>
        <w:t>In extreme weather, limited activities will take place indoors, and Educators will be encouraged to keep activities stimulating and engaging in larger alternate spaces.</w:t>
      </w:r>
    </w:p>
    <w:p w14:paraId="7CA72985" w14:textId="77777777" w:rsidR="00B0718D" w:rsidRDefault="00B0718D" w:rsidP="00B0718D">
      <w:pPr>
        <w:spacing w:line="240" w:lineRule="auto"/>
        <w:rPr>
          <w:sz w:val="20"/>
          <w:szCs w:val="20"/>
        </w:rPr>
      </w:pPr>
    </w:p>
    <w:p w14:paraId="33F0D59E" w14:textId="77777777" w:rsidR="00B0718D" w:rsidRDefault="00B0718D" w:rsidP="00B0718D">
      <w:pPr>
        <w:spacing w:line="240" w:lineRule="auto"/>
        <w:ind w:firstLine="720"/>
        <w:rPr>
          <w:sz w:val="20"/>
          <w:szCs w:val="20"/>
          <w:u w:val="single"/>
        </w:rPr>
      </w:pPr>
      <w:r>
        <w:rPr>
          <w:sz w:val="20"/>
          <w:szCs w:val="20"/>
          <w:u w:val="single"/>
        </w:rPr>
        <w:t>Families</w:t>
      </w:r>
    </w:p>
    <w:p w14:paraId="393FE371" w14:textId="65C62DD4" w:rsidR="00B0718D" w:rsidRDefault="00B0718D" w:rsidP="00F0361D">
      <w:pPr>
        <w:numPr>
          <w:ilvl w:val="1"/>
          <w:numId w:val="4"/>
        </w:numPr>
        <w:spacing w:line="240" w:lineRule="auto"/>
        <w:rPr>
          <w:sz w:val="20"/>
          <w:szCs w:val="20"/>
        </w:rPr>
      </w:pPr>
      <w:proofErr w:type="spellStart"/>
      <w:r>
        <w:rPr>
          <w:i/>
          <w:sz w:val="20"/>
          <w:szCs w:val="20"/>
        </w:rPr>
        <w:t>Carers</w:t>
      </w:r>
      <w:proofErr w:type="spellEnd"/>
      <w:r>
        <w:rPr>
          <w:i/>
          <w:sz w:val="20"/>
          <w:szCs w:val="20"/>
        </w:rPr>
        <w:t xml:space="preserve"> who have symptoms of the Coronavirus or who have been in contact with someone that has symptoms of the Coronavirus will not be </w:t>
      </w:r>
      <w:r w:rsidR="00FE1C96">
        <w:rPr>
          <w:i/>
          <w:sz w:val="20"/>
          <w:szCs w:val="20"/>
        </w:rPr>
        <w:t>able to attend the service.</w:t>
      </w:r>
      <w:r>
        <w:rPr>
          <w:i/>
          <w:sz w:val="20"/>
          <w:szCs w:val="20"/>
        </w:rPr>
        <w:t xml:space="preserve">  They will need to </w:t>
      </w:r>
      <w:proofErr w:type="spellStart"/>
      <w:r>
        <w:rPr>
          <w:i/>
          <w:sz w:val="20"/>
          <w:szCs w:val="20"/>
        </w:rPr>
        <w:t>organise</w:t>
      </w:r>
      <w:proofErr w:type="spellEnd"/>
      <w:r>
        <w:rPr>
          <w:i/>
          <w:sz w:val="20"/>
          <w:szCs w:val="20"/>
        </w:rPr>
        <w:t xml:space="preserve"> another </w:t>
      </w:r>
      <w:proofErr w:type="spellStart"/>
      <w:r>
        <w:rPr>
          <w:i/>
          <w:sz w:val="20"/>
          <w:szCs w:val="20"/>
        </w:rPr>
        <w:t>authorised</w:t>
      </w:r>
      <w:proofErr w:type="spellEnd"/>
      <w:r>
        <w:rPr>
          <w:i/>
          <w:sz w:val="20"/>
          <w:szCs w:val="20"/>
        </w:rPr>
        <w:t xml:space="preserve"> person to drop off or collect their child/ren. If you or someone in your family have been in contact with someone who has a known case of COVID-19 it is important that you follow NSW Health guidelines and do not bring your children to the Service.</w:t>
      </w:r>
    </w:p>
    <w:p w14:paraId="6305461B" w14:textId="7356AD75" w:rsidR="00B0718D" w:rsidRDefault="00B0718D" w:rsidP="00F0361D">
      <w:pPr>
        <w:numPr>
          <w:ilvl w:val="1"/>
          <w:numId w:val="4"/>
        </w:numPr>
        <w:spacing w:line="240" w:lineRule="auto"/>
        <w:rPr>
          <w:sz w:val="20"/>
          <w:szCs w:val="20"/>
        </w:rPr>
      </w:pPr>
      <w:r>
        <w:rPr>
          <w:sz w:val="20"/>
          <w:szCs w:val="20"/>
        </w:rPr>
        <w:t xml:space="preserve">When </w:t>
      </w:r>
      <w:proofErr w:type="spellStart"/>
      <w:r>
        <w:rPr>
          <w:sz w:val="20"/>
          <w:szCs w:val="20"/>
        </w:rPr>
        <w:t>carers</w:t>
      </w:r>
      <w:proofErr w:type="spellEnd"/>
      <w:r>
        <w:rPr>
          <w:sz w:val="20"/>
          <w:szCs w:val="20"/>
        </w:rPr>
        <w:t xml:space="preserve"> arrive at the Service to drop off or pick up their children, they will not be able to access the OOSH room. </w:t>
      </w:r>
      <w:r w:rsidR="007F0659">
        <w:rPr>
          <w:sz w:val="20"/>
          <w:szCs w:val="20"/>
        </w:rPr>
        <w:t>Parents/</w:t>
      </w:r>
      <w:proofErr w:type="spellStart"/>
      <w:r w:rsidR="007F0659">
        <w:rPr>
          <w:sz w:val="20"/>
          <w:szCs w:val="20"/>
        </w:rPr>
        <w:t>carers</w:t>
      </w:r>
      <w:proofErr w:type="spellEnd"/>
      <w:r w:rsidR="007F0659">
        <w:rPr>
          <w:sz w:val="20"/>
          <w:szCs w:val="20"/>
        </w:rPr>
        <w:t xml:space="preserve"> must ring the service to inform educators that their child </w:t>
      </w:r>
      <w:r w:rsidR="002A3DF5">
        <w:rPr>
          <w:sz w:val="20"/>
          <w:szCs w:val="20"/>
        </w:rPr>
        <w:t>has arrived to attend the service or that the parent/ care giver has arrived at fron</w:t>
      </w:r>
      <w:r w:rsidR="009B7ECB">
        <w:rPr>
          <w:sz w:val="20"/>
          <w:szCs w:val="20"/>
        </w:rPr>
        <w:t>t</w:t>
      </w:r>
      <w:r w:rsidR="002A3DF5">
        <w:rPr>
          <w:sz w:val="20"/>
          <w:szCs w:val="20"/>
        </w:rPr>
        <w:t xml:space="preserve"> of school to pick their child/ren up</w:t>
      </w:r>
      <w:r w:rsidR="009B7ECB">
        <w:rPr>
          <w:sz w:val="20"/>
          <w:szCs w:val="20"/>
        </w:rPr>
        <w:t xml:space="preserve">. </w:t>
      </w:r>
      <w:r>
        <w:rPr>
          <w:sz w:val="20"/>
          <w:szCs w:val="20"/>
        </w:rPr>
        <w:t xml:space="preserve">An Educator will sign your children out via iPad. When collecting children, an Educator will locate your child and </w:t>
      </w:r>
      <w:r w:rsidR="009B7ECB">
        <w:rPr>
          <w:sz w:val="20"/>
          <w:szCs w:val="20"/>
        </w:rPr>
        <w:t>send</w:t>
      </w:r>
      <w:r>
        <w:rPr>
          <w:sz w:val="20"/>
          <w:szCs w:val="20"/>
        </w:rPr>
        <w:t xml:space="preserve"> them to their </w:t>
      </w:r>
      <w:proofErr w:type="spellStart"/>
      <w:r>
        <w:rPr>
          <w:sz w:val="20"/>
          <w:szCs w:val="20"/>
        </w:rPr>
        <w:t>carer</w:t>
      </w:r>
      <w:proofErr w:type="spellEnd"/>
      <w:r>
        <w:rPr>
          <w:sz w:val="20"/>
          <w:szCs w:val="20"/>
        </w:rPr>
        <w:t>.</w:t>
      </w:r>
    </w:p>
    <w:p w14:paraId="5C5F74C4" w14:textId="77777777" w:rsidR="00B0718D" w:rsidRDefault="00B0718D" w:rsidP="00F0361D">
      <w:pPr>
        <w:numPr>
          <w:ilvl w:val="1"/>
          <w:numId w:val="4"/>
        </w:numPr>
        <w:spacing w:line="240" w:lineRule="auto"/>
        <w:rPr>
          <w:sz w:val="20"/>
          <w:szCs w:val="20"/>
        </w:rPr>
      </w:pPr>
      <w:r>
        <w:rPr>
          <w:sz w:val="20"/>
          <w:szCs w:val="20"/>
        </w:rPr>
        <w:t>Families have an obligation to WEMOOSH educators and other users of the service to ensure that they are self-isolating and social distancing as per Government Guidelines, to reduce the likelihood of infection and spread of COVID-19.</w:t>
      </w:r>
    </w:p>
    <w:p w14:paraId="550F5FD0" w14:textId="77777777" w:rsidR="00B0718D" w:rsidRDefault="00B0718D" w:rsidP="00F0361D">
      <w:pPr>
        <w:numPr>
          <w:ilvl w:val="1"/>
          <w:numId w:val="4"/>
        </w:numPr>
        <w:spacing w:line="240" w:lineRule="auto"/>
        <w:rPr>
          <w:sz w:val="20"/>
          <w:szCs w:val="20"/>
        </w:rPr>
      </w:pPr>
      <w:r>
        <w:rPr>
          <w:sz w:val="20"/>
          <w:szCs w:val="20"/>
        </w:rPr>
        <w:t xml:space="preserve">If a child presents to WEMOOSH with a cough, sneezing, runny </w:t>
      </w:r>
      <w:proofErr w:type="gramStart"/>
      <w:r>
        <w:rPr>
          <w:sz w:val="20"/>
          <w:szCs w:val="20"/>
        </w:rPr>
        <w:t>nose</w:t>
      </w:r>
      <w:proofErr w:type="gramEnd"/>
      <w:r>
        <w:rPr>
          <w:sz w:val="20"/>
          <w:szCs w:val="20"/>
        </w:rPr>
        <w:t xml:space="preserve"> or temperature, they will be refused care and will not be able to return to the Service until they are able to provide a Letter of Clearance from a medical practitioner, as recommended by NSW Health. </w:t>
      </w:r>
    </w:p>
    <w:p w14:paraId="49DB9BE2" w14:textId="77777777" w:rsidR="00B0718D" w:rsidRDefault="00B0718D" w:rsidP="00F0361D">
      <w:pPr>
        <w:numPr>
          <w:ilvl w:val="1"/>
          <w:numId w:val="4"/>
        </w:numPr>
        <w:spacing w:line="240" w:lineRule="auto"/>
        <w:rPr>
          <w:sz w:val="20"/>
          <w:szCs w:val="20"/>
        </w:rPr>
      </w:pPr>
      <w:r>
        <w:rPr>
          <w:sz w:val="20"/>
          <w:szCs w:val="20"/>
        </w:rPr>
        <w:t>Children should not have had Paracetamol/Ibuprofen in the twelve hours before attending, as they mask symptoms that may be present. If they have had either of these two medications in that period they must be kept at home.</w:t>
      </w:r>
    </w:p>
    <w:p w14:paraId="08F80778" w14:textId="77777777" w:rsidR="00B0718D" w:rsidRDefault="00B0718D" w:rsidP="00F0361D">
      <w:pPr>
        <w:numPr>
          <w:ilvl w:val="1"/>
          <w:numId w:val="4"/>
        </w:numPr>
        <w:spacing w:line="240" w:lineRule="auto"/>
        <w:rPr>
          <w:sz w:val="20"/>
          <w:szCs w:val="20"/>
        </w:rPr>
      </w:pPr>
      <w:r>
        <w:rPr>
          <w:sz w:val="20"/>
          <w:szCs w:val="20"/>
        </w:rPr>
        <w:t xml:space="preserve">All educators, children and </w:t>
      </w:r>
      <w:proofErr w:type="spellStart"/>
      <w:r>
        <w:rPr>
          <w:sz w:val="20"/>
          <w:szCs w:val="20"/>
        </w:rPr>
        <w:t>carers</w:t>
      </w:r>
      <w:proofErr w:type="spellEnd"/>
      <w:r>
        <w:rPr>
          <w:sz w:val="20"/>
          <w:szCs w:val="20"/>
        </w:rPr>
        <w:t xml:space="preserve"> who have recently travelled overseas must remain isolated at home for 14 days after they return. If they develop flu-like symptoms, they should call their doctor to arrange testing or go directly to a COVID-19 clinic or emergency department.</w:t>
      </w:r>
    </w:p>
    <w:p w14:paraId="2E433C52" w14:textId="77777777" w:rsidR="00B0718D" w:rsidRDefault="00B0718D" w:rsidP="00B0718D">
      <w:pPr>
        <w:spacing w:line="240" w:lineRule="auto"/>
        <w:rPr>
          <w:sz w:val="20"/>
          <w:szCs w:val="20"/>
        </w:rPr>
      </w:pPr>
    </w:p>
    <w:p w14:paraId="36963B91" w14:textId="77777777" w:rsidR="00F0361D" w:rsidRDefault="00F0361D" w:rsidP="00B0718D">
      <w:pPr>
        <w:spacing w:line="240" w:lineRule="auto"/>
        <w:ind w:firstLine="720"/>
        <w:rPr>
          <w:sz w:val="20"/>
          <w:szCs w:val="20"/>
          <w:u w:val="single"/>
        </w:rPr>
      </w:pPr>
    </w:p>
    <w:p w14:paraId="646DD254" w14:textId="3F72EA60" w:rsidR="00B0718D" w:rsidRDefault="00C0413B" w:rsidP="00B0718D">
      <w:pPr>
        <w:spacing w:line="240" w:lineRule="auto"/>
        <w:ind w:firstLine="720"/>
        <w:rPr>
          <w:sz w:val="20"/>
          <w:szCs w:val="20"/>
          <w:u w:val="single"/>
        </w:rPr>
      </w:pPr>
      <w:r>
        <w:rPr>
          <w:sz w:val="20"/>
          <w:szCs w:val="20"/>
          <w:u w:val="single"/>
        </w:rPr>
        <w:lastRenderedPageBreak/>
        <w:t>Mealtimes</w:t>
      </w:r>
    </w:p>
    <w:p w14:paraId="642AD7BA" w14:textId="77777777" w:rsidR="00B0718D" w:rsidRDefault="00B0718D" w:rsidP="00F0361D">
      <w:pPr>
        <w:numPr>
          <w:ilvl w:val="1"/>
          <w:numId w:val="3"/>
        </w:numPr>
        <w:spacing w:line="240" w:lineRule="auto"/>
        <w:rPr>
          <w:sz w:val="20"/>
          <w:szCs w:val="20"/>
        </w:rPr>
      </w:pPr>
      <w:r>
        <w:rPr>
          <w:sz w:val="20"/>
          <w:szCs w:val="20"/>
        </w:rPr>
        <w:t xml:space="preserve">Children will wash their hands with soap and water and dry them with paper towel before eating. An Educator will monitor this process to ensure that soap is used and that hands are dried properly with paper towel and </w:t>
      </w:r>
      <w:r>
        <w:rPr>
          <w:sz w:val="20"/>
          <w:szCs w:val="20"/>
          <w:u w:val="single"/>
        </w:rPr>
        <w:t>not</w:t>
      </w:r>
      <w:r>
        <w:rPr>
          <w:sz w:val="20"/>
          <w:szCs w:val="20"/>
        </w:rPr>
        <w:t xml:space="preserve"> wiped on clothing to dry.</w:t>
      </w:r>
    </w:p>
    <w:p w14:paraId="5AA2D409" w14:textId="6D078BB4" w:rsidR="00B0718D" w:rsidRDefault="00B0718D" w:rsidP="00F0361D">
      <w:pPr>
        <w:numPr>
          <w:ilvl w:val="1"/>
          <w:numId w:val="3"/>
        </w:numPr>
        <w:spacing w:line="240" w:lineRule="auto"/>
        <w:rPr>
          <w:sz w:val="20"/>
          <w:szCs w:val="20"/>
        </w:rPr>
      </w:pPr>
      <w:r>
        <w:rPr>
          <w:sz w:val="20"/>
          <w:szCs w:val="20"/>
        </w:rPr>
        <w:t xml:space="preserve">Breakfast will </w:t>
      </w:r>
      <w:r w:rsidR="00C0413B">
        <w:rPr>
          <w:sz w:val="20"/>
          <w:szCs w:val="20"/>
        </w:rPr>
        <w:t>be structured</w:t>
      </w:r>
      <w:r>
        <w:rPr>
          <w:sz w:val="20"/>
          <w:szCs w:val="20"/>
        </w:rPr>
        <w:t xml:space="preserve"> to distance children as practically as possible; only two children will be seated at the breakfast table. Children must wash their hands thoroughly with soap and water before and after eating.</w:t>
      </w:r>
    </w:p>
    <w:p w14:paraId="33AD3277" w14:textId="77777777" w:rsidR="00B0718D" w:rsidRDefault="00B0718D" w:rsidP="00F0361D">
      <w:pPr>
        <w:numPr>
          <w:ilvl w:val="1"/>
          <w:numId w:val="3"/>
        </w:numPr>
        <w:spacing w:line="240" w:lineRule="auto"/>
        <w:rPr>
          <w:sz w:val="20"/>
          <w:szCs w:val="20"/>
        </w:rPr>
      </w:pPr>
      <w:r>
        <w:rPr>
          <w:sz w:val="20"/>
          <w:szCs w:val="20"/>
        </w:rPr>
        <w:t xml:space="preserve">Between breakfast meals, tables will be sprayed with </w:t>
      </w:r>
      <w:r>
        <w:rPr>
          <w:i/>
          <w:sz w:val="20"/>
          <w:szCs w:val="20"/>
        </w:rPr>
        <w:t>Degreaser</w:t>
      </w:r>
      <w:r>
        <w:rPr>
          <w:sz w:val="20"/>
          <w:szCs w:val="20"/>
        </w:rPr>
        <w:t xml:space="preserve"> and wiped over with a </w:t>
      </w:r>
      <w:r>
        <w:rPr>
          <w:i/>
          <w:sz w:val="20"/>
          <w:szCs w:val="20"/>
        </w:rPr>
        <w:t>pink sponge/cloth;</w:t>
      </w:r>
      <w:r>
        <w:rPr>
          <w:sz w:val="20"/>
          <w:szCs w:val="20"/>
        </w:rPr>
        <w:t xml:space="preserve"> tables will then be sprayed with </w:t>
      </w:r>
      <w:proofErr w:type="spellStart"/>
      <w:r>
        <w:rPr>
          <w:i/>
          <w:sz w:val="20"/>
          <w:szCs w:val="20"/>
        </w:rPr>
        <w:t>Sanitiser</w:t>
      </w:r>
      <w:proofErr w:type="spellEnd"/>
      <w:r>
        <w:rPr>
          <w:sz w:val="20"/>
          <w:szCs w:val="20"/>
        </w:rPr>
        <w:t xml:space="preserve"> and wiped over with </w:t>
      </w:r>
      <w:r>
        <w:rPr>
          <w:i/>
          <w:sz w:val="20"/>
          <w:szCs w:val="20"/>
        </w:rPr>
        <w:t xml:space="preserve">paper towel, </w:t>
      </w:r>
      <w:r>
        <w:rPr>
          <w:sz w:val="20"/>
          <w:szCs w:val="20"/>
        </w:rPr>
        <w:t>which will be disposed of immediately.</w:t>
      </w:r>
    </w:p>
    <w:p w14:paraId="3F5AD8A3" w14:textId="53162688" w:rsidR="00B0718D" w:rsidRDefault="00B0718D" w:rsidP="00F0361D">
      <w:pPr>
        <w:numPr>
          <w:ilvl w:val="1"/>
          <w:numId w:val="3"/>
        </w:numPr>
        <w:spacing w:line="240" w:lineRule="auto"/>
        <w:rPr>
          <w:sz w:val="20"/>
          <w:szCs w:val="20"/>
        </w:rPr>
      </w:pPr>
      <w:r>
        <w:rPr>
          <w:sz w:val="20"/>
          <w:szCs w:val="20"/>
        </w:rPr>
        <w:t xml:space="preserve">Before food is delivered, </w:t>
      </w:r>
      <w:r w:rsidR="00183FB6">
        <w:rPr>
          <w:sz w:val="20"/>
          <w:szCs w:val="20"/>
        </w:rPr>
        <w:t>tablecloths</w:t>
      </w:r>
      <w:r>
        <w:rPr>
          <w:sz w:val="20"/>
          <w:szCs w:val="20"/>
        </w:rPr>
        <w:t xml:space="preserve"> will be sprayed with </w:t>
      </w:r>
      <w:r>
        <w:rPr>
          <w:i/>
          <w:sz w:val="20"/>
          <w:szCs w:val="20"/>
        </w:rPr>
        <w:t>Degreaser</w:t>
      </w:r>
      <w:r>
        <w:rPr>
          <w:sz w:val="20"/>
          <w:szCs w:val="20"/>
        </w:rPr>
        <w:t xml:space="preserve"> and wiped over with a </w:t>
      </w:r>
      <w:r>
        <w:rPr>
          <w:i/>
          <w:sz w:val="20"/>
          <w:szCs w:val="20"/>
        </w:rPr>
        <w:t>pink sponge/cloth;</w:t>
      </w:r>
      <w:r>
        <w:rPr>
          <w:sz w:val="20"/>
          <w:szCs w:val="20"/>
        </w:rPr>
        <w:t xml:space="preserve"> tables will then be sprayed with </w:t>
      </w:r>
      <w:proofErr w:type="spellStart"/>
      <w:r>
        <w:rPr>
          <w:i/>
          <w:sz w:val="20"/>
          <w:szCs w:val="20"/>
        </w:rPr>
        <w:t>Sanitiser</w:t>
      </w:r>
      <w:proofErr w:type="spellEnd"/>
      <w:r>
        <w:rPr>
          <w:sz w:val="20"/>
          <w:szCs w:val="20"/>
        </w:rPr>
        <w:t xml:space="preserve"> and wiped over with </w:t>
      </w:r>
      <w:r>
        <w:rPr>
          <w:i/>
          <w:sz w:val="20"/>
          <w:szCs w:val="20"/>
        </w:rPr>
        <w:t xml:space="preserve">paper towel, </w:t>
      </w:r>
      <w:r>
        <w:rPr>
          <w:sz w:val="20"/>
          <w:szCs w:val="20"/>
        </w:rPr>
        <w:t>which will be disposed of immediately.</w:t>
      </w:r>
    </w:p>
    <w:p w14:paraId="1B35C294" w14:textId="77777777" w:rsidR="00B0718D" w:rsidRDefault="00B0718D" w:rsidP="00F0361D">
      <w:pPr>
        <w:numPr>
          <w:ilvl w:val="1"/>
          <w:numId w:val="3"/>
        </w:numPr>
        <w:spacing w:line="240" w:lineRule="auto"/>
        <w:rPr>
          <w:sz w:val="20"/>
          <w:szCs w:val="20"/>
        </w:rPr>
      </w:pPr>
      <w:r>
        <w:rPr>
          <w:sz w:val="20"/>
          <w:szCs w:val="20"/>
        </w:rPr>
        <w:t xml:space="preserve">Educators serving food will wear gloves, and make use of tongs for serving food, when necessary, </w:t>
      </w:r>
      <w:proofErr w:type="gramStart"/>
      <w:r>
        <w:rPr>
          <w:sz w:val="20"/>
          <w:szCs w:val="20"/>
        </w:rPr>
        <w:t>i.e.</w:t>
      </w:r>
      <w:proofErr w:type="gramEnd"/>
      <w:r>
        <w:rPr>
          <w:sz w:val="20"/>
          <w:szCs w:val="20"/>
        </w:rPr>
        <w:t xml:space="preserve"> for cakes and slices.</w:t>
      </w:r>
    </w:p>
    <w:p w14:paraId="787667AD" w14:textId="58AF6147" w:rsidR="00B0718D" w:rsidRDefault="00B0718D" w:rsidP="00F0361D">
      <w:pPr>
        <w:numPr>
          <w:ilvl w:val="1"/>
          <w:numId w:val="3"/>
        </w:numPr>
        <w:spacing w:line="240" w:lineRule="auto"/>
        <w:rPr>
          <w:sz w:val="20"/>
          <w:szCs w:val="20"/>
        </w:rPr>
      </w:pPr>
      <w:r>
        <w:rPr>
          <w:sz w:val="20"/>
          <w:szCs w:val="20"/>
        </w:rPr>
        <w:t xml:space="preserve">When the afternoon tea routine has been completed, </w:t>
      </w:r>
      <w:r w:rsidR="00183FB6">
        <w:rPr>
          <w:sz w:val="20"/>
          <w:szCs w:val="20"/>
        </w:rPr>
        <w:t>tablecloths</w:t>
      </w:r>
      <w:r>
        <w:rPr>
          <w:sz w:val="20"/>
          <w:szCs w:val="20"/>
        </w:rPr>
        <w:t xml:space="preserve"> will be sprayed with </w:t>
      </w:r>
      <w:r>
        <w:rPr>
          <w:i/>
          <w:sz w:val="20"/>
          <w:szCs w:val="20"/>
        </w:rPr>
        <w:t>Degreaser</w:t>
      </w:r>
      <w:r>
        <w:rPr>
          <w:sz w:val="20"/>
          <w:szCs w:val="20"/>
        </w:rPr>
        <w:t xml:space="preserve"> and wiped over with a </w:t>
      </w:r>
      <w:r>
        <w:rPr>
          <w:i/>
          <w:sz w:val="20"/>
          <w:szCs w:val="20"/>
        </w:rPr>
        <w:t>pink sponge/cloth;</w:t>
      </w:r>
      <w:r>
        <w:rPr>
          <w:sz w:val="20"/>
          <w:szCs w:val="20"/>
        </w:rPr>
        <w:t xml:space="preserve"> tables will then be sprayed with </w:t>
      </w:r>
      <w:proofErr w:type="spellStart"/>
      <w:r>
        <w:rPr>
          <w:i/>
          <w:sz w:val="20"/>
          <w:szCs w:val="20"/>
        </w:rPr>
        <w:t>Sanitiser</w:t>
      </w:r>
      <w:proofErr w:type="spellEnd"/>
      <w:r>
        <w:rPr>
          <w:sz w:val="20"/>
          <w:szCs w:val="20"/>
        </w:rPr>
        <w:t xml:space="preserve"> and wiped over with </w:t>
      </w:r>
      <w:r>
        <w:rPr>
          <w:i/>
          <w:sz w:val="20"/>
          <w:szCs w:val="20"/>
        </w:rPr>
        <w:t xml:space="preserve">paper towel, </w:t>
      </w:r>
      <w:r>
        <w:rPr>
          <w:sz w:val="20"/>
          <w:szCs w:val="20"/>
        </w:rPr>
        <w:t>which will be disposed of immediately.</w:t>
      </w:r>
    </w:p>
    <w:p w14:paraId="717455B9" w14:textId="0757A087" w:rsidR="00B0718D" w:rsidRDefault="00B0718D" w:rsidP="00F0361D">
      <w:pPr>
        <w:numPr>
          <w:ilvl w:val="1"/>
          <w:numId w:val="3"/>
        </w:numPr>
        <w:spacing w:line="240" w:lineRule="auto"/>
        <w:rPr>
          <w:sz w:val="20"/>
          <w:szCs w:val="20"/>
        </w:rPr>
      </w:pPr>
      <w:r>
        <w:rPr>
          <w:sz w:val="20"/>
          <w:szCs w:val="20"/>
        </w:rPr>
        <w:t xml:space="preserve">Children are encouraged to bring and use their own drink bottle as drink fountains cannot be used. </w:t>
      </w:r>
    </w:p>
    <w:p w14:paraId="47B61C88" w14:textId="30715DCE" w:rsidR="00693B43" w:rsidRDefault="00693B43" w:rsidP="00693B43">
      <w:pPr>
        <w:spacing w:line="240" w:lineRule="auto"/>
        <w:ind w:left="1440"/>
        <w:rPr>
          <w:sz w:val="20"/>
          <w:szCs w:val="20"/>
        </w:rPr>
      </w:pPr>
    </w:p>
    <w:p w14:paraId="6430351F" w14:textId="7312F7CC" w:rsidR="00693B43" w:rsidRDefault="00693B43" w:rsidP="00693B43">
      <w:pPr>
        <w:spacing w:line="240" w:lineRule="auto"/>
        <w:ind w:left="426"/>
        <w:rPr>
          <w:b/>
          <w:bCs/>
          <w:sz w:val="20"/>
          <w:szCs w:val="20"/>
        </w:rPr>
      </w:pPr>
      <w:r w:rsidRPr="00693B43">
        <w:rPr>
          <w:b/>
          <w:bCs/>
          <w:sz w:val="20"/>
          <w:szCs w:val="20"/>
        </w:rPr>
        <w:t>Managing a confirmed case of COVID-19</w:t>
      </w:r>
    </w:p>
    <w:p w14:paraId="39B9546E" w14:textId="77777777" w:rsidR="00F0361D" w:rsidRPr="00693B43" w:rsidRDefault="00F0361D" w:rsidP="00693B43">
      <w:pPr>
        <w:spacing w:line="240" w:lineRule="auto"/>
        <w:ind w:left="426"/>
        <w:rPr>
          <w:b/>
          <w:bCs/>
          <w:sz w:val="20"/>
          <w:szCs w:val="20"/>
        </w:rPr>
      </w:pPr>
    </w:p>
    <w:p w14:paraId="2872C9EB" w14:textId="213D5C0B" w:rsidR="00693B43" w:rsidRPr="00693B43" w:rsidRDefault="00693B43" w:rsidP="007B0830">
      <w:pPr>
        <w:spacing w:line="240" w:lineRule="auto"/>
        <w:ind w:left="709"/>
        <w:rPr>
          <w:sz w:val="20"/>
          <w:szCs w:val="20"/>
        </w:rPr>
      </w:pPr>
      <w:r w:rsidRPr="00693B43">
        <w:rPr>
          <w:sz w:val="20"/>
          <w:szCs w:val="20"/>
        </w:rPr>
        <w:t xml:space="preserve">If </w:t>
      </w:r>
      <w:r w:rsidR="00F0361D">
        <w:rPr>
          <w:sz w:val="20"/>
          <w:szCs w:val="20"/>
        </w:rPr>
        <w:t xml:space="preserve">WEMOOSH is </w:t>
      </w:r>
      <w:r w:rsidRPr="00693B43">
        <w:rPr>
          <w:sz w:val="20"/>
          <w:szCs w:val="20"/>
        </w:rPr>
        <w:t xml:space="preserve">notified of a confirmed case </w:t>
      </w:r>
      <w:r w:rsidR="00F0361D">
        <w:rPr>
          <w:sz w:val="20"/>
          <w:szCs w:val="20"/>
        </w:rPr>
        <w:t>at WEMOOSH or any of the schools that attend WEMOOSH</w:t>
      </w:r>
      <w:r w:rsidRPr="00693B43">
        <w:rPr>
          <w:sz w:val="20"/>
          <w:szCs w:val="20"/>
        </w:rPr>
        <w:t>,</w:t>
      </w:r>
      <w:r w:rsidRPr="00693B43">
        <w:rPr>
          <w:sz w:val="20"/>
          <w:szCs w:val="20"/>
        </w:rPr>
        <w:t xml:space="preserve"> </w:t>
      </w:r>
      <w:r>
        <w:rPr>
          <w:sz w:val="20"/>
          <w:szCs w:val="20"/>
        </w:rPr>
        <w:t xml:space="preserve">WEMOOSH staff will </w:t>
      </w:r>
      <w:r w:rsidRPr="00693B43">
        <w:rPr>
          <w:sz w:val="20"/>
          <w:szCs w:val="20"/>
        </w:rPr>
        <w:t>contact the department’s Information and Enquiries line on 1800 619 113.</w:t>
      </w:r>
    </w:p>
    <w:p w14:paraId="56B9062D" w14:textId="77777777" w:rsidR="00693B43" w:rsidRPr="00693B43" w:rsidRDefault="00693B43" w:rsidP="007B0830">
      <w:pPr>
        <w:spacing w:line="240" w:lineRule="auto"/>
        <w:ind w:left="709"/>
        <w:rPr>
          <w:sz w:val="20"/>
          <w:szCs w:val="20"/>
        </w:rPr>
      </w:pPr>
    </w:p>
    <w:p w14:paraId="132EC2F8" w14:textId="73B56776" w:rsidR="00693B43" w:rsidRPr="00693B43" w:rsidRDefault="00693B43" w:rsidP="007B0830">
      <w:pPr>
        <w:spacing w:line="240" w:lineRule="auto"/>
        <w:ind w:left="709"/>
        <w:rPr>
          <w:sz w:val="20"/>
          <w:szCs w:val="20"/>
        </w:rPr>
      </w:pPr>
      <w:r w:rsidRPr="00693B43">
        <w:rPr>
          <w:sz w:val="20"/>
          <w:szCs w:val="20"/>
        </w:rPr>
        <w:t xml:space="preserve">The department will contact a dedicated team at the Ministry of Health and work through the required processes with </w:t>
      </w:r>
      <w:r>
        <w:rPr>
          <w:sz w:val="20"/>
          <w:szCs w:val="20"/>
        </w:rPr>
        <w:t>WEMOOSH</w:t>
      </w:r>
      <w:r w:rsidRPr="00693B43">
        <w:rPr>
          <w:sz w:val="20"/>
          <w:szCs w:val="20"/>
        </w:rPr>
        <w:t>.</w:t>
      </w:r>
    </w:p>
    <w:p w14:paraId="03FA56AD" w14:textId="77777777" w:rsidR="00693B43" w:rsidRPr="00693B43" w:rsidRDefault="00693B43" w:rsidP="007B0830">
      <w:pPr>
        <w:spacing w:line="240" w:lineRule="auto"/>
        <w:ind w:left="709"/>
        <w:rPr>
          <w:sz w:val="20"/>
          <w:szCs w:val="20"/>
        </w:rPr>
      </w:pPr>
    </w:p>
    <w:p w14:paraId="35DBCF44" w14:textId="77777777" w:rsidR="00693B43" w:rsidRPr="00693B43" w:rsidRDefault="00693B43" w:rsidP="007B0830">
      <w:pPr>
        <w:spacing w:line="240" w:lineRule="auto"/>
        <w:ind w:left="709"/>
        <w:rPr>
          <w:sz w:val="20"/>
          <w:szCs w:val="20"/>
        </w:rPr>
      </w:pPr>
      <w:r w:rsidRPr="00693B43">
        <w:rPr>
          <w:sz w:val="20"/>
          <w:szCs w:val="20"/>
        </w:rPr>
        <w:t>While close contacts may receive a text message in relation to secondary close contacts applying to work colleagues, Health have determined that this only applies in very specific circumstances and does not apply in an ECE work setting. The only exception to this would be where educators or children reside together, carpool together, or spent significant time together outside of the work context.</w:t>
      </w:r>
    </w:p>
    <w:p w14:paraId="4CAB21D1" w14:textId="77777777" w:rsidR="00693B43" w:rsidRPr="00693B43" w:rsidRDefault="00693B43" w:rsidP="00693B43">
      <w:pPr>
        <w:spacing w:line="240" w:lineRule="auto"/>
        <w:ind w:left="1440"/>
        <w:rPr>
          <w:sz w:val="20"/>
          <w:szCs w:val="20"/>
        </w:rPr>
      </w:pPr>
    </w:p>
    <w:p w14:paraId="5C3D3F04" w14:textId="25836B55" w:rsidR="00693B43" w:rsidRPr="00693B43" w:rsidRDefault="00693B43" w:rsidP="00693B43">
      <w:pPr>
        <w:spacing w:line="240" w:lineRule="auto"/>
        <w:ind w:left="426"/>
        <w:rPr>
          <w:b/>
          <w:bCs/>
          <w:sz w:val="20"/>
          <w:szCs w:val="20"/>
        </w:rPr>
      </w:pPr>
      <w:r w:rsidRPr="00693B43">
        <w:rPr>
          <w:b/>
          <w:bCs/>
          <w:sz w:val="20"/>
          <w:szCs w:val="20"/>
        </w:rPr>
        <w:t xml:space="preserve">Draft template for a confirmed case </w:t>
      </w:r>
      <w:r w:rsidR="007B0830">
        <w:rPr>
          <w:b/>
          <w:bCs/>
          <w:sz w:val="20"/>
          <w:szCs w:val="20"/>
        </w:rPr>
        <w:t>at WEMOOSH</w:t>
      </w:r>
    </w:p>
    <w:p w14:paraId="34A77277" w14:textId="77777777" w:rsidR="00693B43" w:rsidRPr="00693B43" w:rsidRDefault="00693B43" w:rsidP="00693B43">
      <w:pPr>
        <w:spacing w:line="240" w:lineRule="auto"/>
        <w:ind w:left="1440"/>
        <w:rPr>
          <w:sz w:val="20"/>
          <w:szCs w:val="20"/>
        </w:rPr>
      </w:pPr>
    </w:p>
    <w:p w14:paraId="16DF1C4B" w14:textId="43B6BBE5" w:rsidR="00693B43" w:rsidRPr="00693B43" w:rsidRDefault="00693B43" w:rsidP="007B0830">
      <w:pPr>
        <w:spacing w:line="240" w:lineRule="auto"/>
        <w:ind w:left="709"/>
        <w:rPr>
          <w:sz w:val="20"/>
          <w:szCs w:val="20"/>
        </w:rPr>
      </w:pPr>
      <w:r>
        <w:rPr>
          <w:sz w:val="20"/>
          <w:szCs w:val="20"/>
        </w:rPr>
        <w:t>WEMOOSH</w:t>
      </w:r>
      <w:r w:rsidRPr="00693B43">
        <w:rPr>
          <w:sz w:val="20"/>
          <w:szCs w:val="20"/>
        </w:rPr>
        <w:t xml:space="preserve"> has been advised of a positive case of COVID-19, linked to the service.</w:t>
      </w:r>
    </w:p>
    <w:p w14:paraId="084D33A7" w14:textId="77777777" w:rsidR="00693B43" w:rsidRPr="00693B43" w:rsidRDefault="00693B43" w:rsidP="007B0830">
      <w:pPr>
        <w:spacing w:line="240" w:lineRule="auto"/>
        <w:ind w:left="709"/>
        <w:rPr>
          <w:sz w:val="20"/>
          <w:szCs w:val="20"/>
        </w:rPr>
      </w:pPr>
    </w:p>
    <w:p w14:paraId="14C34F4F" w14:textId="14AC95F5" w:rsidR="00693B43" w:rsidRPr="00693B43" w:rsidRDefault="00693B43" w:rsidP="007B0830">
      <w:pPr>
        <w:spacing w:line="240" w:lineRule="auto"/>
        <w:ind w:left="709"/>
        <w:rPr>
          <w:sz w:val="20"/>
          <w:szCs w:val="20"/>
        </w:rPr>
      </w:pPr>
      <w:r>
        <w:rPr>
          <w:sz w:val="20"/>
          <w:szCs w:val="20"/>
        </w:rPr>
        <w:t>WEMOOSH</w:t>
      </w:r>
      <w:r w:rsidRPr="00693B43">
        <w:rPr>
          <w:sz w:val="20"/>
          <w:szCs w:val="20"/>
        </w:rPr>
        <w:t xml:space="preserve"> will be non-operational for on-site attendance tomorrow/today, (Day, Date, Month, Year) to allow time for contact tracing and cleaning to be undertaken. We will provide an update as soon as we have clarification on the date of re-opening.</w:t>
      </w:r>
    </w:p>
    <w:p w14:paraId="23C641AC" w14:textId="77777777" w:rsidR="00693B43" w:rsidRPr="00693B43" w:rsidRDefault="00693B43" w:rsidP="007B0830">
      <w:pPr>
        <w:spacing w:line="240" w:lineRule="auto"/>
        <w:ind w:left="709"/>
        <w:rPr>
          <w:sz w:val="20"/>
          <w:szCs w:val="20"/>
        </w:rPr>
      </w:pPr>
    </w:p>
    <w:p w14:paraId="07D23144" w14:textId="77777777" w:rsidR="00693B43" w:rsidRPr="00693B43" w:rsidRDefault="00693B43" w:rsidP="007B0830">
      <w:pPr>
        <w:spacing w:line="240" w:lineRule="auto"/>
        <w:ind w:left="709"/>
        <w:rPr>
          <w:sz w:val="20"/>
          <w:szCs w:val="20"/>
        </w:rPr>
      </w:pPr>
      <w:r w:rsidRPr="00693B43">
        <w:rPr>
          <w:sz w:val="20"/>
          <w:szCs w:val="20"/>
        </w:rPr>
        <w:t xml:space="preserve">We ask that everyone who attends our </w:t>
      </w:r>
      <w:proofErr w:type="spellStart"/>
      <w:r w:rsidRPr="00693B43">
        <w:rPr>
          <w:sz w:val="20"/>
          <w:szCs w:val="20"/>
        </w:rPr>
        <w:t>centre</w:t>
      </w:r>
      <w:proofErr w:type="spellEnd"/>
      <w:r w:rsidRPr="00693B43">
        <w:rPr>
          <w:sz w:val="20"/>
          <w:szCs w:val="20"/>
        </w:rPr>
        <w:t>, including our parents/</w:t>
      </w:r>
      <w:proofErr w:type="spellStart"/>
      <w:r w:rsidRPr="00693B43">
        <w:rPr>
          <w:sz w:val="20"/>
          <w:szCs w:val="20"/>
        </w:rPr>
        <w:t>carers</w:t>
      </w:r>
      <w:proofErr w:type="spellEnd"/>
      <w:r w:rsidRPr="00693B43">
        <w:rPr>
          <w:sz w:val="20"/>
          <w:szCs w:val="20"/>
        </w:rPr>
        <w:t xml:space="preserve"> self-isolate until we receive confirmation from NSW Health on the impact on our service. While we cannot confirm at this stage that every child and or educator at our service has been impacted, we are taking every safety precaution while NSW Health undertakes contact tracing.</w:t>
      </w:r>
    </w:p>
    <w:p w14:paraId="25B89FA6" w14:textId="77777777" w:rsidR="00693B43" w:rsidRPr="00693B43" w:rsidRDefault="00693B43" w:rsidP="007B0830">
      <w:pPr>
        <w:spacing w:line="240" w:lineRule="auto"/>
        <w:ind w:left="709"/>
        <w:rPr>
          <w:sz w:val="20"/>
          <w:szCs w:val="20"/>
        </w:rPr>
      </w:pPr>
    </w:p>
    <w:p w14:paraId="36D161A5" w14:textId="77777777" w:rsidR="00693B43" w:rsidRPr="00693B43" w:rsidRDefault="00693B43" w:rsidP="007B0830">
      <w:pPr>
        <w:spacing w:line="240" w:lineRule="auto"/>
        <w:ind w:left="709"/>
        <w:rPr>
          <w:sz w:val="20"/>
          <w:szCs w:val="20"/>
        </w:rPr>
      </w:pPr>
      <w:r w:rsidRPr="00693B43">
        <w:rPr>
          <w:sz w:val="20"/>
          <w:szCs w:val="20"/>
        </w:rPr>
        <w:t xml:space="preserve">The safety and wellbeing of our staff and children </w:t>
      </w:r>
      <w:proofErr w:type="gramStart"/>
      <w:r w:rsidRPr="00693B43">
        <w:rPr>
          <w:sz w:val="20"/>
          <w:szCs w:val="20"/>
        </w:rPr>
        <w:t>is of paramount importance to us at all times</w:t>
      </w:r>
      <w:proofErr w:type="gramEnd"/>
      <w:r w:rsidRPr="00693B43">
        <w:rPr>
          <w:sz w:val="20"/>
          <w:szCs w:val="20"/>
        </w:rPr>
        <w:t>. As such we will continue to work closely with NSW Health to ensure that all necessary health advice is adhered to.</w:t>
      </w:r>
    </w:p>
    <w:p w14:paraId="199BD594" w14:textId="77777777" w:rsidR="00693B43" w:rsidRPr="00693B43" w:rsidRDefault="00693B43" w:rsidP="007B0830">
      <w:pPr>
        <w:spacing w:line="240" w:lineRule="auto"/>
        <w:ind w:left="709"/>
        <w:rPr>
          <w:sz w:val="20"/>
          <w:szCs w:val="20"/>
        </w:rPr>
      </w:pPr>
    </w:p>
    <w:p w14:paraId="0A5D520E" w14:textId="2721CB4B" w:rsidR="00693B43" w:rsidRPr="00693B43" w:rsidRDefault="00693B43" w:rsidP="007B0830">
      <w:pPr>
        <w:spacing w:line="240" w:lineRule="auto"/>
        <w:ind w:left="709"/>
        <w:rPr>
          <w:sz w:val="20"/>
          <w:szCs w:val="20"/>
        </w:rPr>
      </w:pPr>
      <w:r w:rsidRPr="00693B43">
        <w:rPr>
          <w:sz w:val="20"/>
          <w:szCs w:val="20"/>
        </w:rPr>
        <w:t xml:space="preserve">NSW Health has requested anyone who has been unwell or if you develop any symptoms such as a fever, cough, sore throat, shortness of breath, runny nose, loss of smell/taste, muscle/joint pains, </w:t>
      </w:r>
      <w:proofErr w:type="spellStart"/>
      <w:r w:rsidRPr="00693B43">
        <w:rPr>
          <w:sz w:val="20"/>
          <w:szCs w:val="20"/>
        </w:rPr>
        <w:t>diarrhoea</w:t>
      </w:r>
      <w:proofErr w:type="spellEnd"/>
      <w:r w:rsidRPr="00693B43">
        <w:rPr>
          <w:sz w:val="20"/>
          <w:szCs w:val="20"/>
        </w:rPr>
        <w:t>, nausea/vomiting or extreme tiredness to be tested at one of the COVID-19 testing</w:t>
      </w:r>
      <w:r>
        <w:rPr>
          <w:sz w:val="20"/>
          <w:szCs w:val="20"/>
        </w:rPr>
        <w:t>.</w:t>
      </w:r>
    </w:p>
    <w:p w14:paraId="39219AE9" w14:textId="77777777" w:rsidR="00693B43" w:rsidRPr="00693B43" w:rsidRDefault="00693B43" w:rsidP="007B0830">
      <w:pPr>
        <w:spacing w:line="240" w:lineRule="auto"/>
        <w:ind w:left="709"/>
        <w:rPr>
          <w:sz w:val="20"/>
          <w:szCs w:val="20"/>
        </w:rPr>
      </w:pPr>
    </w:p>
    <w:p w14:paraId="59409C7B" w14:textId="3A85BF72" w:rsidR="00693B43" w:rsidRPr="00693B43" w:rsidRDefault="00693B43" w:rsidP="007B0830">
      <w:pPr>
        <w:spacing w:line="240" w:lineRule="auto"/>
        <w:ind w:left="709"/>
        <w:rPr>
          <w:sz w:val="20"/>
          <w:szCs w:val="20"/>
        </w:rPr>
      </w:pPr>
      <w:r w:rsidRPr="00693B43">
        <w:rPr>
          <w:sz w:val="20"/>
          <w:szCs w:val="20"/>
        </w:rPr>
        <w:t>Further information about COVID-19 is available on the NSW Government website</w:t>
      </w:r>
      <w:r>
        <w:rPr>
          <w:sz w:val="20"/>
          <w:szCs w:val="20"/>
        </w:rPr>
        <w:t>.</w:t>
      </w:r>
    </w:p>
    <w:p w14:paraId="1EC01199" w14:textId="77777777" w:rsidR="00693B43" w:rsidRPr="00693B43" w:rsidRDefault="00693B43" w:rsidP="007B0830">
      <w:pPr>
        <w:spacing w:line="240" w:lineRule="auto"/>
        <w:ind w:left="709"/>
        <w:rPr>
          <w:sz w:val="20"/>
          <w:szCs w:val="20"/>
        </w:rPr>
      </w:pPr>
    </w:p>
    <w:p w14:paraId="496FD82C" w14:textId="77777777" w:rsidR="00693B43" w:rsidRPr="00693B43" w:rsidRDefault="00693B43" w:rsidP="007B0830">
      <w:pPr>
        <w:spacing w:line="240" w:lineRule="auto"/>
        <w:ind w:left="709"/>
        <w:rPr>
          <w:sz w:val="20"/>
          <w:szCs w:val="20"/>
        </w:rPr>
      </w:pPr>
      <w:r w:rsidRPr="00693B43">
        <w:rPr>
          <w:sz w:val="20"/>
          <w:szCs w:val="20"/>
        </w:rPr>
        <w:lastRenderedPageBreak/>
        <w:t xml:space="preserve">While we </w:t>
      </w:r>
      <w:proofErr w:type="spellStart"/>
      <w:r w:rsidRPr="00693B43">
        <w:rPr>
          <w:sz w:val="20"/>
          <w:szCs w:val="20"/>
        </w:rPr>
        <w:t>recognise</w:t>
      </w:r>
      <w:proofErr w:type="spellEnd"/>
      <w:r w:rsidRPr="00693B43">
        <w:rPr>
          <w:sz w:val="20"/>
          <w:szCs w:val="20"/>
        </w:rPr>
        <w:t xml:space="preserve"> this will be disruptive and inconvenient for families, it is important that we follow NSW Health advice and take all necessary precautions to </w:t>
      </w:r>
      <w:proofErr w:type="spellStart"/>
      <w:r w:rsidRPr="00693B43">
        <w:rPr>
          <w:sz w:val="20"/>
          <w:szCs w:val="20"/>
        </w:rPr>
        <w:t>minimise</w:t>
      </w:r>
      <w:proofErr w:type="spellEnd"/>
      <w:r w:rsidRPr="00693B43">
        <w:rPr>
          <w:sz w:val="20"/>
          <w:szCs w:val="20"/>
        </w:rPr>
        <w:t xml:space="preserve"> the risk of further transmission to support our community.</w:t>
      </w:r>
    </w:p>
    <w:p w14:paraId="62C4F5A9" w14:textId="77777777" w:rsidR="00693B43" w:rsidRPr="00693B43" w:rsidRDefault="00693B43" w:rsidP="007B0830">
      <w:pPr>
        <w:spacing w:line="240" w:lineRule="auto"/>
        <w:ind w:left="709"/>
        <w:rPr>
          <w:sz w:val="20"/>
          <w:szCs w:val="20"/>
        </w:rPr>
      </w:pPr>
    </w:p>
    <w:p w14:paraId="391140E4" w14:textId="77777777" w:rsidR="00693B43" w:rsidRPr="00693B43" w:rsidRDefault="00693B43" w:rsidP="007B0830">
      <w:pPr>
        <w:spacing w:line="240" w:lineRule="auto"/>
        <w:ind w:left="709"/>
        <w:rPr>
          <w:sz w:val="20"/>
          <w:szCs w:val="20"/>
        </w:rPr>
      </w:pPr>
      <w:r w:rsidRPr="00693B43">
        <w:rPr>
          <w:sz w:val="20"/>
          <w:szCs w:val="20"/>
        </w:rPr>
        <w:t>Thank you for your ongoing support.</w:t>
      </w:r>
    </w:p>
    <w:p w14:paraId="65F34544" w14:textId="77777777" w:rsidR="00693B43" w:rsidRPr="00693B43" w:rsidRDefault="00693B43" w:rsidP="00693B43">
      <w:pPr>
        <w:spacing w:line="240" w:lineRule="auto"/>
        <w:ind w:left="1440"/>
        <w:rPr>
          <w:sz w:val="20"/>
          <w:szCs w:val="20"/>
        </w:rPr>
      </w:pPr>
    </w:p>
    <w:p w14:paraId="406C40EF" w14:textId="4B25ADCF" w:rsidR="00693B43" w:rsidRDefault="00693B43" w:rsidP="00693B43">
      <w:pPr>
        <w:spacing w:line="240" w:lineRule="auto"/>
        <w:ind w:left="1440" w:hanging="1156"/>
        <w:rPr>
          <w:b/>
          <w:bCs/>
          <w:sz w:val="20"/>
          <w:szCs w:val="20"/>
        </w:rPr>
      </w:pPr>
      <w:r w:rsidRPr="00693B43">
        <w:rPr>
          <w:b/>
          <w:bCs/>
          <w:sz w:val="20"/>
          <w:szCs w:val="20"/>
        </w:rPr>
        <w:t xml:space="preserve">Closing </w:t>
      </w:r>
      <w:r>
        <w:rPr>
          <w:b/>
          <w:bCs/>
          <w:sz w:val="20"/>
          <w:szCs w:val="20"/>
        </w:rPr>
        <w:t>WEMOOSH</w:t>
      </w:r>
    </w:p>
    <w:p w14:paraId="7F89BF14" w14:textId="77777777" w:rsidR="007B0830" w:rsidRPr="00693B43" w:rsidRDefault="007B0830" w:rsidP="00693B43">
      <w:pPr>
        <w:spacing w:line="240" w:lineRule="auto"/>
        <w:ind w:left="1440" w:hanging="1156"/>
        <w:rPr>
          <w:b/>
          <w:bCs/>
          <w:sz w:val="20"/>
          <w:szCs w:val="20"/>
        </w:rPr>
      </w:pPr>
    </w:p>
    <w:p w14:paraId="1403DD67" w14:textId="3714C625" w:rsidR="00693B43" w:rsidRPr="00693B43" w:rsidRDefault="00693B43" w:rsidP="007B0830">
      <w:pPr>
        <w:spacing w:line="240" w:lineRule="auto"/>
        <w:ind w:left="709"/>
        <w:rPr>
          <w:sz w:val="20"/>
          <w:szCs w:val="20"/>
        </w:rPr>
      </w:pPr>
      <w:r w:rsidRPr="00693B43">
        <w:rPr>
          <w:sz w:val="20"/>
          <w:szCs w:val="20"/>
        </w:rPr>
        <w:t xml:space="preserve">NSW Health is the agency responsible for giving directions in relation to closures. If they direct </w:t>
      </w:r>
      <w:r>
        <w:rPr>
          <w:sz w:val="20"/>
          <w:szCs w:val="20"/>
        </w:rPr>
        <w:t>WEMOOSH</w:t>
      </w:r>
      <w:r w:rsidRPr="00693B43">
        <w:rPr>
          <w:sz w:val="20"/>
          <w:szCs w:val="20"/>
        </w:rPr>
        <w:t xml:space="preserve"> to close </w:t>
      </w:r>
      <w:r>
        <w:rPr>
          <w:sz w:val="20"/>
          <w:szCs w:val="20"/>
        </w:rPr>
        <w:t>the</w:t>
      </w:r>
      <w:r w:rsidRPr="00693B43">
        <w:rPr>
          <w:sz w:val="20"/>
          <w:szCs w:val="20"/>
        </w:rPr>
        <w:t xml:space="preserve"> service </w:t>
      </w:r>
      <w:r>
        <w:rPr>
          <w:sz w:val="20"/>
          <w:szCs w:val="20"/>
        </w:rPr>
        <w:t>WEMOOSH staff will</w:t>
      </w:r>
      <w:r w:rsidRPr="00693B43">
        <w:rPr>
          <w:sz w:val="20"/>
          <w:szCs w:val="20"/>
        </w:rPr>
        <w:t>:</w:t>
      </w:r>
    </w:p>
    <w:p w14:paraId="73518451" w14:textId="77777777" w:rsidR="00693B43" w:rsidRPr="00693B43" w:rsidRDefault="00693B43" w:rsidP="00693B43">
      <w:pPr>
        <w:spacing w:line="240" w:lineRule="auto"/>
        <w:ind w:left="1440"/>
        <w:rPr>
          <w:sz w:val="20"/>
          <w:szCs w:val="20"/>
        </w:rPr>
      </w:pPr>
    </w:p>
    <w:p w14:paraId="194E17B5" w14:textId="77777777" w:rsidR="00693B43" w:rsidRPr="00693B43" w:rsidRDefault="00693B43" w:rsidP="00F0361D">
      <w:pPr>
        <w:pStyle w:val="ListParagraph"/>
        <w:numPr>
          <w:ilvl w:val="0"/>
          <w:numId w:val="8"/>
        </w:numPr>
        <w:spacing w:line="240" w:lineRule="auto"/>
        <w:rPr>
          <w:sz w:val="20"/>
          <w:szCs w:val="20"/>
        </w:rPr>
      </w:pPr>
      <w:r w:rsidRPr="00693B43">
        <w:rPr>
          <w:sz w:val="20"/>
          <w:szCs w:val="20"/>
        </w:rPr>
        <w:t>comply with this direction</w:t>
      </w:r>
    </w:p>
    <w:p w14:paraId="63F02D07" w14:textId="77777777" w:rsidR="00693B43" w:rsidRPr="00693B43" w:rsidRDefault="00693B43" w:rsidP="00693B43">
      <w:pPr>
        <w:spacing w:line="240" w:lineRule="auto"/>
        <w:ind w:left="1440"/>
        <w:rPr>
          <w:sz w:val="20"/>
          <w:szCs w:val="20"/>
        </w:rPr>
      </w:pPr>
    </w:p>
    <w:p w14:paraId="0FFC612E" w14:textId="05C9C3EC" w:rsidR="00693B43" w:rsidRPr="00693B43" w:rsidRDefault="00693B43" w:rsidP="00F0361D">
      <w:pPr>
        <w:pStyle w:val="ListParagraph"/>
        <w:numPr>
          <w:ilvl w:val="0"/>
          <w:numId w:val="8"/>
        </w:numPr>
        <w:spacing w:line="240" w:lineRule="auto"/>
        <w:rPr>
          <w:sz w:val="20"/>
          <w:szCs w:val="20"/>
        </w:rPr>
      </w:pPr>
      <w:r w:rsidRPr="00693B43">
        <w:rPr>
          <w:sz w:val="20"/>
          <w:szCs w:val="20"/>
        </w:rPr>
        <w:t>notify by submitting an I01 Notification of incident – Closure or reduction in number of children attending the service through the National Quality Agenda IT System (NQA ITS)</w:t>
      </w:r>
      <w:r w:rsidRPr="00693B43">
        <w:t xml:space="preserve"> </w:t>
      </w:r>
      <w:hyperlink r:id="rId6" w:history="1">
        <w:r>
          <w:rPr>
            <w:rStyle w:val="Hyperlink"/>
          </w:rPr>
          <w:t>National Quality Agenda IT System | ACECQA</w:t>
        </w:r>
      </w:hyperlink>
      <w:r w:rsidRPr="00693B43">
        <w:rPr>
          <w:sz w:val="20"/>
          <w:szCs w:val="20"/>
        </w:rPr>
        <w:t>.</w:t>
      </w:r>
    </w:p>
    <w:p w14:paraId="6028C9F2" w14:textId="77777777" w:rsidR="00693B43" w:rsidRPr="00693B43" w:rsidRDefault="00693B43" w:rsidP="00693B43">
      <w:pPr>
        <w:spacing w:line="240" w:lineRule="auto"/>
        <w:ind w:left="1440"/>
        <w:rPr>
          <w:sz w:val="20"/>
          <w:szCs w:val="20"/>
        </w:rPr>
      </w:pPr>
    </w:p>
    <w:p w14:paraId="17D83783" w14:textId="77777777" w:rsidR="00693B43" w:rsidRPr="00693B43" w:rsidRDefault="00693B43" w:rsidP="00F0361D">
      <w:pPr>
        <w:pStyle w:val="ListParagraph"/>
        <w:numPr>
          <w:ilvl w:val="0"/>
          <w:numId w:val="8"/>
        </w:numPr>
        <w:spacing w:line="240" w:lineRule="auto"/>
        <w:rPr>
          <w:sz w:val="20"/>
          <w:szCs w:val="20"/>
        </w:rPr>
      </w:pPr>
      <w:r w:rsidRPr="00693B43">
        <w:rPr>
          <w:sz w:val="20"/>
          <w:szCs w:val="20"/>
        </w:rPr>
        <w:t>You must notify us within 24 hours of closure however, we ask that you notify us as soon as possible.</w:t>
      </w:r>
    </w:p>
    <w:p w14:paraId="5CD653F6" w14:textId="77777777" w:rsidR="00693B43" w:rsidRPr="00693B43" w:rsidRDefault="00693B43" w:rsidP="00693B43">
      <w:pPr>
        <w:spacing w:line="240" w:lineRule="auto"/>
        <w:ind w:left="1440"/>
        <w:rPr>
          <w:sz w:val="20"/>
          <w:szCs w:val="20"/>
        </w:rPr>
      </w:pPr>
    </w:p>
    <w:p w14:paraId="255FE720" w14:textId="77777777" w:rsidR="00693B43" w:rsidRPr="00693B43" w:rsidRDefault="00693B43" w:rsidP="00F0361D">
      <w:pPr>
        <w:pStyle w:val="ListParagraph"/>
        <w:numPr>
          <w:ilvl w:val="0"/>
          <w:numId w:val="8"/>
        </w:numPr>
        <w:spacing w:line="240" w:lineRule="auto"/>
        <w:rPr>
          <w:sz w:val="20"/>
          <w:szCs w:val="20"/>
        </w:rPr>
      </w:pPr>
      <w:r w:rsidRPr="00693B43">
        <w:rPr>
          <w:sz w:val="20"/>
          <w:szCs w:val="20"/>
        </w:rPr>
        <w:t>If you already submitted a notification of a serious incident at your service, then received further information relating to the incident which impacts your service's ability to operate, please edit the I01 notification and include additional information.</w:t>
      </w:r>
    </w:p>
    <w:p w14:paraId="6B327989" w14:textId="77777777" w:rsidR="00693B43" w:rsidRPr="00693B43" w:rsidRDefault="00693B43" w:rsidP="00693B43">
      <w:pPr>
        <w:spacing w:line="240" w:lineRule="auto"/>
        <w:ind w:left="1440"/>
        <w:rPr>
          <w:sz w:val="20"/>
          <w:szCs w:val="20"/>
        </w:rPr>
      </w:pPr>
    </w:p>
    <w:p w14:paraId="08287DDB" w14:textId="67FB6399" w:rsidR="00693B43" w:rsidRDefault="00693B43" w:rsidP="00F0361D">
      <w:pPr>
        <w:pStyle w:val="ListParagraph"/>
        <w:numPr>
          <w:ilvl w:val="0"/>
          <w:numId w:val="8"/>
        </w:numPr>
        <w:spacing w:line="240" w:lineRule="auto"/>
        <w:rPr>
          <w:sz w:val="20"/>
          <w:szCs w:val="20"/>
        </w:rPr>
      </w:pPr>
      <w:r w:rsidRPr="00693B43">
        <w:rPr>
          <w:sz w:val="20"/>
          <w:szCs w:val="20"/>
        </w:rPr>
        <w:t>When your service re-opens log back in to NQA ITS and amend this notification to reflect the reopening date.</w:t>
      </w:r>
    </w:p>
    <w:p w14:paraId="62852B3B" w14:textId="77777777" w:rsidR="007B0830" w:rsidRPr="007B0830" w:rsidRDefault="007B0830" w:rsidP="007B0830">
      <w:pPr>
        <w:pStyle w:val="ListParagraph"/>
        <w:rPr>
          <w:sz w:val="20"/>
          <w:szCs w:val="20"/>
        </w:rPr>
      </w:pPr>
    </w:p>
    <w:p w14:paraId="3228CE75" w14:textId="77777777" w:rsidR="007B0830" w:rsidRPr="00693B43" w:rsidRDefault="007B0830" w:rsidP="007B0830">
      <w:pPr>
        <w:pStyle w:val="ListParagraph"/>
        <w:spacing w:line="240" w:lineRule="auto"/>
        <w:ind w:left="2160"/>
        <w:rPr>
          <w:sz w:val="20"/>
          <w:szCs w:val="20"/>
        </w:rPr>
      </w:pPr>
    </w:p>
    <w:p w14:paraId="08312EF6" w14:textId="2796F0DE" w:rsidR="00693B43" w:rsidRDefault="00693B43" w:rsidP="00693B43">
      <w:pPr>
        <w:rPr>
          <w:b/>
          <w:bCs/>
          <w:sz w:val="20"/>
          <w:szCs w:val="20"/>
        </w:rPr>
      </w:pPr>
      <w:r w:rsidRPr="00693B43">
        <w:rPr>
          <w:b/>
          <w:bCs/>
          <w:sz w:val="20"/>
          <w:szCs w:val="20"/>
        </w:rPr>
        <w:t>Cleaning after a confirmed case of COVID-19</w:t>
      </w:r>
    </w:p>
    <w:p w14:paraId="64A34E30" w14:textId="77777777" w:rsidR="007B0830" w:rsidRPr="00693B43" w:rsidRDefault="007B0830" w:rsidP="00693B43">
      <w:pPr>
        <w:rPr>
          <w:b/>
          <w:bCs/>
          <w:sz w:val="20"/>
          <w:szCs w:val="20"/>
        </w:rPr>
      </w:pPr>
    </w:p>
    <w:p w14:paraId="61E34232" w14:textId="762D35B9" w:rsidR="00693B43" w:rsidRPr="007B0830" w:rsidRDefault="00693B43" w:rsidP="00F0361D">
      <w:pPr>
        <w:pStyle w:val="ListParagraph"/>
        <w:numPr>
          <w:ilvl w:val="0"/>
          <w:numId w:val="9"/>
        </w:numPr>
        <w:rPr>
          <w:sz w:val="20"/>
          <w:szCs w:val="20"/>
        </w:rPr>
      </w:pPr>
      <w:r w:rsidRPr="007B0830">
        <w:rPr>
          <w:sz w:val="20"/>
          <w:szCs w:val="20"/>
        </w:rPr>
        <w:t xml:space="preserve">If </w:t>
      </w:r>
      <w:r w:rsidRPr="007B0830">
        <w:rPr>
          <w:sz w:val="20"/>
          <w:szCs w:val="20"/>
        </w:rPr>
        <w:t xml:space="preserve">there is </w:t>
      </w:r>
      <w:r w:rsidRPr="007B0830">
        <w:rPr>
          <w:sz w:val="20"/>
          <w:szCs w:val="20"/>
        </w:rPr>
        <w:t xml:space="preserve">a confirmed case of COVID-19 at </w:t>
      </w:r>
      <w:r w:rsidRPr="007B0830">
        <w:rPr>
          <w:sz w:val="20"/>
          <w:szCs w:val="20"/>
        </w:rPr>
        <w:t xml:space="preserve">WEMOOSH </w:t>
      </w:r>
      <w:r w:rsidR="00F0361D">
        <w:rPr>
          <w:sz w:val="20"/>
          <w:szCs w:val="20"/>
        </w:rPr>
        <w:t xml:space="preserve">or any of the schools that attend </w:t>
      </w:r>
      <w:r w:rsidRPr="007B0830">
        <w:rPr>
          <w:sz w:val="20"/>
          <w:szCs w:val="20"/>
        </w:rPr>
        <w:t xml:space="preserve">the </w:t>
      </w:r>
      <w:r w:rsidRPr="007B0830">
        <w:rPr>
          <w:sz w:val="20"/>
          <w:szCs w:val="20"/>
        </w:rPr>
        <w:t xml:space="preserve">service </w:t>
      </w:r>
      <w:r w:rsidRPr="007B0830">
        <w:rPr>
          <w:sz w:val="20"/>
          <w:szCs w:val="20"/>
        </w:rPr>
        <w:t xml:space="preserve">will </w:t>
      </w:r>
      <w:r w:rsidRPr="007B0830">
        <w:rPr>
          <w:sz w:val="20"/>
          <w:szCs w:val="20"/>
        </w:rPr>
        <w:t xml:space="preserve">need to clean thoroughly and disinfect all areas which may have been contaminated. NSW Health will advise </w:t>
      </w:r>
      <w:r w:rsidRPr="007B0830">
        <w:rPr>
          <w:sz w:val="20"/>
          <w:szCs w:val="20"/>
        </w:rPr>
        <w:t>WEMOOSH</w:t>
      </w:r>
      <w:r w:rsidRPr="007B0830">
        <w:rPr>
          <w:sz w:val="20"/>
          <w:szCs w:val="20"/>
        </w:rPr>
        <w:t xml:space="preserve"> on how to do this, as well as any other steps you need to take.</w:t>
      </w:r>
    </w:p>
    <w:p w14:paraId="666F6628" w14:textId="77777777" w:rsidR="00693B43" w:rsidRPr="00693B43" w:rsidRDefault="00693B43" w:rsidP="00693B43">
      <w:pPr>
        <w:rPr>
          <w:sz w:val="20"/>
          <w:szCs w:val="20"/>
        </w:rPr>
      </w:pPr>
    </w:p>
    <w:p w14:paraId="5AAEFF3F" w14:textId="77777777" w:rsidR="00693B43" w:rsidRPr="007B0830" w:rsidRDefault="00693B43" w:rsidP="00F0361D">
      <w:pPr>
        <w:pStyle w:val="ListParagraph"/>
        <w:numPr>
          <w:ilvl w:val="0"/>
          <w:numId w:val="9"/>
        </w:numPr>
        <w:rPr>
          <w:sz w:val="20"/>
          <w:szCs w:val="20"/>
        </w:rPr>
      </w:pPr>
      <w:r w:rsidRPr="007B0830">
        <w:rPr>
          <w:sz w:val="20"/>
          <w:szCs w:val="20"/>
        </w:rPr>
        <w:t>Please note:</w:t>
      </w:r>
    </w:p>
    <w:p w14:paraId="0682F140" w14:textId="77777777" w:rsidR="00693B43" w:rsidRPr="00693B43" w:rsidRDefault="00693B43" w:rsidP="00693B43">
      <w:pPr>
        <w:rPr>
          <w:sz w:val="20"/>
          <w:szCs w:val="20"/>
        </w:rPr>
      </w:pPr>
    </w:p>
    <w:p w14:paraId="686DE429" w14:textId="77777777" w:rsidR="00693B43" w:rsidRPr="007B0830" w:rsidRDefault="00693B43" w:rsidP="00F0361D">
      <w:pPr>
        <w:pStyle w:val="ListParagraph"/>
        <w:numPr>
          <w:ilvl w:val="0"/>
          <w:numId w:val="10"/>
        </w:numPr>
        <w:rPr>
          <w:sz w:val="20"/>
          <w:szCs w:val="20"/>
        </w:rPr>
      </w:pPr>
      <w:r w:rsidRPr="007B0830">
        <w:rPr>
          <w:sz w:val="20"/>
          <w:szCs w:val="20"/>
        </w:rPr>
        <w:t>Your usual cleaning staff can do the cleaning.</w:t>
      </w:r>
    </w:p>
    <w:p w14:paraId="5AD6F6C6" w14:textId="77777777" w:rsidR="00693B43" w:rsidRPr="00693B43" w:rsidRDefault="00693B43" w:rsidP="00693B43">
      <w:pPr>
        <w:rPr>
          <w:sz w:val="20"/>
          <w:szCs w:val="20"/>
        </w:rPr>
      </w:pPr>
    </w:p>
    <w:p w14:paraId="03C5E9C4" w14:textId="77777777" w:rsidR="00693B43" w:rsidRPr="007B0830" w:rsidRDefault="00693B43" w:rsidP="00F0361D">
      <w:pPr>
        <w:pStyle w:val="ListParagraph"/>
        <w:numPr>
          <w:ilvl w:val="0"/>
          <w:numId w:val="10"/>
        </w:numPr>
        <w:rPr>
          <w:sz w:val="20"/>
          <w:szCs w:val="20"/>
        </w:rPr>
      </w:pPr>
      <w:r w:rsidRPr="007B0830">
        <w:rPr>
          <w:sz w:val="20"/>
          <w:szCs w:val="20"/>
        </w:rPr>
        <w:t xml:space="preserve">NSW Health doesn’t require you to use </w:t>
      </w:r>
      <w:proofErr w:type="spellStart"/>
      <w:r w:rsidRPr="007B0830">
        <w:rPr>
          <w:sz w:val="20"/>
          <w:szCs w:val="20"/>
        </w:rPr>
        <w:t>specialised</w:t>
      </w:r>
      <w:proofErr w:type="spellEnd"/>
      <w:r w:rsidRPr="007B0830">
        <w:rPr>
          <w:sz w:val="20"/>
          <w:szCs w:val="20"/>
        </w:rPr>
        <w:t xml:space="preserve"> cleaning companies – but you can if you want to.</w:t>
      </w:r>
    </w:p>
    <w:p w14:paraId="5AA5C3E4" w14:textId="77777777" w:rsidR="00693B43" w:rsidRPr="00693B43" w:rsidRDefault="00693B43" w:rsidP="00693B43">
      <w:pPr>
        <w:rPr>
          <w:sz w:val="20"/>
          <w:szCs w:val="20"/>
        </w:rPr>
      </w:pPr>
    </w:p>
    <w:p w14:paraId="2458EACE" w14:textId="77777777" w:rsidR="00693B43" w:rsidRPr="007B0830" w:rsidRDefault="00693B43" w:rsidP="00F0361D">
      <w:pPr>
        <w:pStyle w:val="ListParagraph"/>
        <w:numPr>
          <w:ilvl w:val="0"/>
          <w:numId w:val="10"/>
        </w:numPr>
        <w:rPr>
          <w:sz w:val="20"/>
          <w:szCs w:val="20"/>
        </w:rPr>
      </w:pPr>
      <w:r w:rsidRPr="007B0830">
        <w:rPr>
          <w:sz w:val="20"/>
          <w:szCs w:val="20"/>
        </w:rPr>
        <w:t xml:space="preserve">NSW Health doesn’t endorse or recommend any </w:t>
      </w:r>
      <w:proofErr w:type="gramStart"/>
      <w:r w:rsidRPr="007B0830">
        <w:rPr>
          <w:sz w:val="20"/>
          <w:szCs w:val="20"/>
        </w:rPr>
        <w:t>particular cleaning</w:t>
      </w:r>
      <w:proofErr w:type="gramEnd"/>
      <w:r w:rsidRPr="007B0830">
        <w:rPr>
          <w:sz w:val="20"/>
          <w:szCs w:val="20"/>
        </w:rPr>
        <w:t xml:space="preserve"> companies.</w:t>
      </w:r>
    </w:p>
    <w:p w14:paraId="0234A6AC" w14:textId="77777777" w:rsidR="00693B43" w:rsidRPr="00693B43" w:rsidRDefault="00693B43" w:rsidP="00693B43">
      <w:pPr>
        <w:rPr>
          <w:sz w:val="20"/>
          <w:szCs w:val="20"/>
        </w:rPr>
      </w:pPr>
    </w:p>
    <w:p w14:paraId="38EAD30D" w14:textId="77777777" w:rsidR="00693B43" w:rsidRPr="007B0830" w:rsidRDefault="00693B43" w:rsidP="00F0361D">
      <w:pPr>
        <w:pStyle w:val="ListParagraph"/>
        <w:numPr>
          <w:ilvl w:val="0"/>
          <w:numId w:val="10"/>
        </w:numPr>
        <w:rPr>
          <w:sz w:val="20"/>
          <w:szCs w:val="20"/>
        </w:rPr>
      </w:pPr>
      <w:r w:rsidRPr="007B0830">
        <w:rPr>
          <w:sz w:val="20"/>
          <w:szCs w:val="20"/>
        </w:rPr>
        <w:t>There is no certification process endorsed by the NSW Government for cleaning companies undertaking cleaning and disinfection services after a COVID-19 outbreak.</w:t>
      </w:r>
    </w:p>
    <w:p w14:paraId="23AF66E7" w14:textId="77777777" w:rsidR="00693B43" w:rsidRPr="00693B43" w:rsidRDefault="00693B43" w:rsidP="00693B43">
      <w:pPr>
        <w:rPr>
          <w:sz w:val="20"/>
          <w:szCs w:val="20"/>
        </w:rPr>
      </w:pPr>
    </w:p>
    <w:p w14:paraId="1709A068" w14:textId="1B0B79D9" w:rsidR="00B0718D" w:rsidRPr="007B0830" w:rsidRDefault="00693B43" w:rsidP="00F0361D">
      <w:pPr>
        <w:pStyle w:val="ListParagraph"/>
        <w:numPr>
          <w:ilvl w:val="0"/>
          <w:numId w:val="10"/>
        </w:numPr>
        <w:rPr>
          <w:sz w:val="20"/>
          <w:szCs w:val="20"/>
        </w:rPr>
      </w:pPr>
      <w:r w:rsidRPr="007B0830">
        <w:rPr>
          <w:sz w:val="20"/>
          <w:szCs w:val="20"/>
        </w:rPr>
        <w:t>You aren’t required to provide a certificate of cleaning completion.</w:t>
      </w:r>
    </w:p>
    <w:p w14:paraId="2463E6B8" w14:textId="77777777" w:rsidR="007B0830" w:rsidRDefault="007B0830" w:rsidP="00B0718D">
      <w:pPr>
        <w:rPr>
          <w:b/>
          <w:sz w:val="20"/>
          <w:szCs w:val="20"/>
        </w:rPr>
      </w:pPr>
    </w:p>
    <w:p w14:paraId="675B758B" w14:textId="5593DBCB" w:rsidR="00B0718D" w:rsidRDefault="00B0718D" w:rsidP="00B0718D">
      <w:pPr>
        <w:rPr>
          <w:sz w:val="20"/>
          <w:szCs w:val="20"/>
        </w:rPr>
      </w:pPr>
      <w:r>
        <w:rPr>
          <w:b/>
          <w:sz w:val="20"/>
          <w:szCs w:val="20"/>
        </w:rPr>
        <w:t>IV. Sources (see Policy for further detail)</w:t>
      </w:r>
    </w:p>
    <w:p w14:paraId="3AB94571" w14:textId="77777777" w:rsidR="00B0718D" w:rsidRDefault="00B0718D" w:rsidP="00F0361D">
      <w:pPr>
        <w:numPr>
          <w:ilvl w:val="0"/>
          <w:numId w:val="5"/>
        </w:numPr>
        <w:rPr>
          <w:sz w:val="20"/>
          <w:szCs w:val="20"/>
        </w:rPr>
      </w:pPr>
      <w:r>
        <w:rPr>
          <w:sz w:val="20"/>
          <w:szCs w:val="20"/>
        </w:rPr>
        <w:t>NSW Department of Health</w:t>
      </w:r>
    </w:p>
    <w:p w14:paraId="70A9C1C3" w14:textId="77777777" w:rsidR="00B0718D" w:rsidRDefault="00F0361D" w:rsidP="00F0361D">
      <w:pPr>
        <w:numPr>
          <w:ilvl w:val="1"/>
          <w:numId w:val="5"/>
        </w:numPr>
        <w:rPr>
          <w:sz w:val="20"/>
          <w:szCs w:val="20"/>
        </w:rPr>
      </w:pPr>
      <w:hyperlink r:id="rId7">
        <w:r w:rsidR="00B0718D">
          <w:rPr>
            <w:color w:val="1155CC"/>
            <w:sz w:val="20"/>
            <w:szCs w:val="20"/>
            <w:u w:val="single"/>
          </w:rPr>
          <w:t>https://www.nsw.gov.au/covid-19</w:t>
        </w:r>
      </w:hyperlink>
    </w:p>
    <w:p w14:paraId="3B7B3B25" w14:textId="77777777" w:rsidR="00B0718D" w:rsidRDefault="00B0718D" w:rsidP="00F0361D">
      <w:pPr>
        <w:numPr>
          <w:ilvl w:val="1"/>
          <w:numId w:val="5"/>
        </w:numPr>
        <w:spacing w:line="240" w:lineRule="auto"/>
        <w:rPr>
          <w:sz w:val="20"/>
          <w:szCs w:val="20"/>
        </w:rPr>
      </w:pPr>
      <w:r>
        <w:rPr>
          <w:i/>
          <w:sz w:val="20"/>
          <w:szCs w:val="20"/>
        </w:rPr>
        <w:t xml:space="preserve">https://www.health.nsw.gov.au/Infectious/alerts/Pages/coronavirus-faqs.aspx </w:t>
      </w:r>
    </w:p>
    <w:p w14:paraId="0198C41A" w14:textId="77777777" w:rsidR="00B0718D" w:rsidRDefault="00B0718D" w:rsidP="00F0361D">
      <w:pPr>
        <w:numPr>
          <w:ilvl w:val="0"/>
          <w:numId w:val="5"/>
        </w:numPr>
        <w:rPr>
          <w:sz w:val="20"/>
          <w:szCs w:val="20"/>
        </w:rPr>
      </w:pPr>
      <w:r>
        <w:rPr>
          <w:sz w:val="20"/>
          <w:szCs w:val="20"/>
        </w:rPr>
        <w:t>ACI Risk Assessment Pandemic – COVID-19</w:t>
      </w:r>
    </w:p>
    <w:p w14:paraId="5CA7BBC3" w14:textId="77777777" w:rsidR="00B0718D" w:rsidRDefault="00B0718D" w:rsidP="00F0361D">
      <w:pPr>
        <w:numPr>
          <w:ilvl w:val="1"/>
          <w:numId w:val="5"/>
        </w:numPr>
        <w:rPr>
          <w:sz w:val="20"/>
          <w:szCs w:val="20"/>
        </w:rPr>
      </w:pPr>
      <w:r>
        <w:rPr>
          <w:sz w:val="20"/>
          <w:szCs w:val="20"/>
        </w:rPr>
        <w:lastRenderedPageBreak/>
        <w:t>https://aci.health.nsw.gov.au/networks/eci/news-and-events/press-releases/novel-coronavirus-2019-covid-19-case-definition</w:t>
      </w:r>
    </w:p>
    <w:p w14:paraId="29DB0906" w14:textId="77777777" w:rsidR="00B0718D" w:rsidRDefault="00B0718D" w:rsidP="00F0361D">
      <w:pPr>
        <w:numPr>
          <w:ilvl w:val="0"/>
          <w:numId w:val="5"/>
        </w:numPr>
        <w:rPr>
          <w:sz w:val="20"/>
          <w:szCs w:val="20"/>
        </w:rPr>
      </w:pPr>
      <w:r>
        <w:rPr>
          <w:sz w:val="20"/>
          <w:szCs w:val="20"/>
        </w:rPr>
        <w:t>COVID-19 Early Childhood Education and Care Relief Package</w:t>
      </w:r>
    </w:p>
    <w:p w14:paraId="52F600AC" w14:textId="77777777" w:rsidR="00B0718D" w:rsidRDefault="00B0718D" w:rsidP="00B0718D">
      <w:pPr>
        <w:ind w:left="720" w:firstLine="720"/>
        <w:rPr>
          <w:sz w:val="20"/>
          <w:szCs w:val="20"/>
        </w:rPr>
      </w:pPr>
      <w:r>
        <w:rPr>
          <w:sz w:val="20"/>
          <w:szCs w:val="20"/>
        </w:rPr>
        <w:t>https://www.education.gov.au/news/covid-19-early-childhood-education-and-care-relief-package-monday-6-apriladditional-support</w:t>
      </w:r>
    </w:p>
    <w:p w14:paraId="4284A9FD" w14:textId="77777777" w:rsidR="00B0718D" w:rsidRDefault="00B0718D" w:rsidP="00F0361D">
      <w:pPr>
        <w:numPr>
          <w:ilvl w:val="0"/>
          <w:numId w:val="5"/>
        </w:numPr>
        <w:rPr>
          <w:sz w:val="20"/>
          <w:szCs w:val="20"/>
        </w:rPr>
      </w:pPr>
      <w:r>
        <w:rPr>
          <w:sz w:val="20"/>
          <w:szCs w:val="20"/>
        </w:rPr>
        <w:t>https://education.nsw.gov.au/covid-19/advice-for-families</w:t>
      </w:r>
    </w:p>
    <w:p w14:paraId="767A3123" w14:textId="77777777" w:rsidR="00B0718D" w:rsidRDefault="00B0718D" w:rsidP="00F0361D">
      <w:pPr>
        <w:numPr>
          <w:ilvl w:val="1"/>
          <w:numId w:val="5"/>
        </w:numPr>
        <w:rPr>
          <w:sz w:val="20"/>
          <w:szCs w:val="20"/>
        </w:rPr>
      </w:pPr>
      <w:r>
        <w:rPr>
          <w:sz w:val="20"/>
          <w:szCs w:val="20"/>
        </w:rPr>
        <w:t>https://www.education.gov.au/news/covid-19-early-childhood-education-and-care-relief-package-monday-6-apriladditional-support</w:t>
      </w:r>
    </w:p>
    <w:p w14:paraId="48BC10F0" w14:textId="77777777" w:rsidR="00B0718D" w:rsidRDefault="00B0718D" w:rsidP="00B0718D">
      <w:pPr>
        <w:rPr>
          <w:sz w:val="20"/>
          <w:szCs w:val="20"/>
        </w:rPr>
      </w:pPr>
    </w:p>
    <w:p w14:paraId="71E29F86" w14:textId="77777777" w:rsidR="00B0718D" w:rsidRDefault="00B0718D" w:rsidP="00B0718D">
      <w:pPr>
        <w:rPr>
          <w:sz w:val="20"/>
          <w:szCs w:val="20"/>
        </w:rPr>
      </w:pPr>
    </w:p>
    <w:p w14:paraId="1E0EDDCE" w14:textId="77777777" w:rsidR="00B0718D" w:rsidRDefault="00B0718D" w:rsidP="00B0718D">
      <w:pPr>
        <w:rPr>
          <w:b/>
          <w:sz w:val="20"/>
          <w:szCs w:val="20"/>
        </w:rPr>
      </w:pPr>
      <w:r>
        <w:rPr>
          <w:b/>
          <w:sz w:val="20"/>
          <w:szCs w:val="20"/>
        </w:rPr>
        <w:t>V. Getting Help</w:t>
      </w:r>
    </w:p>
    <w:p w14:paraId="3B5FE0B5" w14:textId="77777777" w:rsidR="00B0718D" w:rsidRDefault="00B0718D" w:rsidP="00B0718D">
      <w:pPr>
        <w:ind w:left="720"/>
        <w:rPr>
          <w:i/>
          <w:sz w:val="20"/>
          <w:szCs w:val="20"/>
        </w:rPr>
      </w:pPr>
      <w:r>
        <w:rPr>
          <w:i/>
          <w:sz w:val="20"/>
          <w:szCs w:val="20"/>
        </w:rPr>
        <w:t>Questions about this Procedure</w:t>
      </w:r>
    </w:p>
    <w:p w14:paraId="7E744CBF" w14:textId="51692A60" w:rsidR="009D6D43" w:rsidRDefault="00B0718D" w:rsidP="00B0718D">
      <w:pPr>
        <w:ind w:left="1440"/>
        <w:rPr>
          <w:sz w:val="20"/>
          <w:szCs w:val="20"/>
        </w:rPr>
      </w:pPr>
      <w:r>
        <w:rPr>
          <w:sz w:val="20"/>
          <w:szCs w:val="20"/>
        </w:rPr>
        <w:t xml:space="preserve">...the Director, Liz Treadwell: </w:t>
      </w:r>
      <w:hyperlink r:id="rId8" w:history="1">
        <w:r w:rsidR="009D6D43" w:rsidRPr="009D6D43">
          <w:rPr>
            <w:rStyle w:val="Hyperlink"/>
            <w:sz w:val="20"/>
            <w:szCs w:val="20"/>
          </w:rPr>
          <w:t>director@wemoosh.com.au</w:t>
        </w:r>
      </w:hyperlink>
    </w:p>
    <w:p w14:paraId="6D7F96D0" w14:textId="15CFAA8A" w:rsidR="00B0718D" w:rsidRDefault="009D6D43" w:rsidP="00B0718D">
      <w:pPr>
        <w:ind w:left="1440"/>
        <w:rPr>
          <w:sz w:val="20"/>
          <w:szCs w:val="20"/>
        </w:rPr>
      </w:pPr>
      <w:r>
        <w:rPr>
          <w:sz w:val="20"/>
          <w:szCs w:val="20"/>
        </w:rPr>
        <w:t>…</w:t>
      </w:r>
      <w:r w:rsidR="00B0718D">
        <w:rPr>
          <w:sz w:val="20"/>
          <w:szCs w:val="20"/>
        </w:rPr>
        <w:t xml:space="preserve">the Coordinator, Kylie Henderson: </w:t>
      </w:r>
      <w:hyperlink r:id="rId9" w:history="1">
        <w:r w:rsidRPr="00424019">
          <w:rPr>
            <w:rStyle w:val="Hyperlink"/>
            <w:sz w:val="20"/>
            <w:szCs w:val="20"/>
          </w:rPr>
          <w:t>coordinator@wemoosh.com.au</w:t>
        </w:r>
      </w:hyperlink>
    </w:p>
    <w:p w14:paraId="52C992C3" w14:textId="74919C39" w:rsidR="00B0718D" w:rsidRDefault="00B0718D" w:rsidP="00B0718D">
      <w:pPr>
        <w:ind w:left="1440"/>
        <w:rPr>
          <w:sz w:val="20"/>
          <w:szCs w:val="20"/>
        </w:rPr>
      </w:pPr>
    </w:p>
    <w:p w14:paraId="1A101D95" w14:textId="77777777" w:rsidR="00B0718D" w:rsidRDefault="00B0718D" w:rsidP="00B0718D">
      <w:pPr>
        <w:ind w:left="720"/>
        <w:rPr>
          <w:i/>
          <w:sz w:val="20"/>
          <w:szCs w:val="20"/>
        </w:rPr>
      </w:pPr>
      <w:r>
        <w:rPr>
          <w:i/>
          <w:sz w:val="20"/>
          <w:szCs w:val="20"/>
        </w:rPr>
        <w:t>Internal Complaints</w:t>
      </w:r>
    </w:p>
    <w:p w14:paraId="774B8F54" w14:textId="41E86D76" w:rsidR="00B0718D" w:rsidRDefault="00B0718D" w:rsidP="00B0718D">
      <w:pPr>
        <w:ind w:left="720" w:firstLine="720"/>
        <w:rPr>
          <w:sz w:val="20"/>
          <w:szCs w:val="20"/>
        </w:rPr>
      </w:pPr>
      <w:r>
        <w:rPr>
          <w:sz w:val="20"/>
          <w:szCs w:val="20"/>
        </w:rPr>
        <w:t xml:space="preserve">...the Director, Liz Treadwell: </w:t>
      </w:r>
      <w:hyperlink r:id="rId10" w:history="1">
        <w:r w:rsidR="00205840" w:rsidRPr="00424019">
          <w:rPr>
            <w:rStyle w:val="Hyperlink"/>
            <w:sz w:val="20"/>
            <w:szCs w:val="20"/>
          </w:rPr>
          <w:t>director@wemoosh.com.au</w:t>
        </w:r>
      </w:hyperlink>
    </w:p>
    <w:p w14:paraId="28C67E2E" w14:textId="77777777" w:rsidR="00B0718D" w:rsidRDefault="00B0718D" w:rsidP="00B0718D">
      <w:pPr>
        <w:ind w:left="720"/>
        <w:rPr>
          <w:i/>
          <w:sz w:val="20"/>
          <w:szCs w:val="20"/>
        </w:rPr>
      </w:pPr>
      <w:r>
        <w:rPr>
          <w:i/>
          <w:sz w:val="20"/>
          <w:szCs w:val="20"/>
        </w:rPr>
        <w:t>External Complaints</w:t>
      </w:r>
    </w:p>
    <w:p w14:paraId="61E37D81" w14:textId="77777777" w:rsidR="00B0718D" w:rsidRDefault="00B0718D" w:rsidP="00B0718D">
      <w:pPr>
        <w:ind w:left="720" w:firstLine="720"/>
        <w:rPr>
          <w:sz w:val="20"/>
          <w:szCs w:val="20"/>
        </w:rPr>
      </w:pPr>
      <w:r>
        <w:rPr>
          <w:sz w:val="20"/>
          <w:szCs w:val="20"/>
        </w:rPr>
        <w:t xml:space="preserve">...ECECD: </w:t>
      </w:r>
      <w:hyperlink r:id="rId11">
        <w:r>
          <w:rPr>
            <w:color w:val="1155CC"/>
            <w:sz w:val="20"/>
            <w:szCs w:val="20"/>
            <w:u w:val="single"/>
          </w:rPr>
          <w:t>ececd@det.nsw.edu.au</w:t>
        </w:r>
      </w:hyperlink>
    </w:p>
    <w:p w14:paraId="6F52B30C" w14:textId="77777777" w:rsidR="00B0718D" w:rsidRDefault="00B0718D" w:rsidP="00B0718D">
      <w:pPr>
        <w:rPr>
          <w:b/>
          <w:sz w:val="20"/>
          <w:szCs w:val="20"/>
        </w:rPr>
      </w:pPr>
      <w:r>
        <w:rPr>
          <w:sz w:val="20"/>
          <w:szCs w:val="20"/>
        </w:rPr>
        <w:t xml:space="preserve">...ACECQA: </w:t>
      </w:r>
      <w:hyperlink r:id="rId12">
        <w:r>
          <w:rPr>
            <w:color w:val="1155CC"/>
            <w:sz w:val="20"/>
            <w:szCs w:val="20"/>
            <w:u w:val="single"/>
          </w:rPr>
          <w:t>enquiries@acecqa.gov.au</w:t>
        </w:r>
      </w:hyperlink>
    </w:p>
    <w:p w14:paraId="52ABD6DC" w14:textId="77777777" w:rsidR="00B0718D" w:rsidRDefault="00B0718D" w:rsidP="00B0718D">
      <w:pPr>
        <w:rPr>
          <w:b/>
          <w:sz w:val="20"/>
          <w:szCs w:val="20"/>
        </w:rPr>
      </w:pPr>
    </w:p>
    <w:p w14:paraId="255E875F" w14:textId="77777777" w:rsidR="00B0718D" w:rsidRDefault="00B0718D" w:rsidP="00B0718D">
      <w:pPr>
        <w:spacing w:after="160"/>
        <w:jc w:val="both"/>
      </w:pPr>
      <w:r>
        <w:t>VI</w:t>
      </w:r>
      <w:r>
        <w:tab/>
        <w:t xml:space="preserve">LINKS EDUCATION AND CARE SERVICES NATIONAL REGULATIONS 2011, NATIONAL QUALITY STANDARDS </w:t>
      </w:r>
    </w:p>
    <w:tbl>
      <w:tblPr>
        <w:tblW w:w="9345" w:type="dxa"/>
        <w:tblLayout w:type="fixed"/>
        <w:tblLook w:val="0600" w:firstRow="0" w:lastRow="0" w:firstColumn="0" w:lastColumn="0" w:noHBand="1" w:noVBand="1"/>
      </w:tblPr>
      <w:tblGrid>
        <w:gridCol w:w="795"/>
        <w:gridCol w:w="750"/>
        <w:gridCol w:w="7800"/>
      </w:tblGrid>
      <w:tr w:rsidR="00B0718D" w14:paraId="69E0E891"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67C0BFF" w14:textId="77777777" w:rsidR="00B0718D" w:rsidRDefault="00B0718D" w:rsidP="00D601DA">
            <w:pPr>
              <w:spacing w:after="160"/>
            </w:pPr>
            <w:r>
              <w:t>Regs</w:t>
            </w:r>
          </w:p>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4FE51039" w14:textId="77777777" w:rsidR="00B0718D" w:rsidRDefault="00B0718D" w:rsidP="00D601DA">
            <w:pPr>
              <w:spacing w:after="160"/>
            </w:pPr>
            <w:r>
              <w:t>12</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1AC4BB3" w14:textId="77777777" w:rsidR="00B0718D" w:rsidRDefault="00B0718D" w:rsidP="00D601DA">
            <w:pPr>
              <w:spacing w:after="40"/>
            </w:pPr>
            <w:r>
              <w:t>Meaning of a serious incident</w:t>
            </w:r>
          </w:p>
        </w:tc>
      </w:tr>
      <w:tr w:rsidR="00B0718D" w14:paraId="26F90C94"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446FB02"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21870FD" w14:textId="77777777" w:rsidR="00B0718D" w:rsidRDefault="00B0718D" w:rsidP="00D601DA">
            <w:pPr>
              <w:spacing w:after="160"/>
            </w:pPr>
            <w:r>
              <w:t>85</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EB37E16" w14:textId="77777777" w:rsidR="00B0718D" w:rsidRDefault="00B0718D" w:rsidP="00D601DA">
            <w:pPr>
              <w:spacing w:after="40"/>
            </w:pPr>
            <w:r>
              <w:t>Incident, injury, trauma and illness policies and procedures</w:t>
            </w:r>
          </w:p>
        </w:tc>
      </w:tr>
      <w:tr w:rsidR="00B0718D" w14:paraId="461F2ED8"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B644389"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07FBA56" w14:textId="77777777" w:rsidR="00B0718D" w:rsidRDefault="00B0718D" w:rsidP="00D601DA">
            <w:pPr>
              <w:spacing w:after="160"/>
            </w:pPr>
            <w:r>
              <w:t>99</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F1C275F" w14:textId="77777777" w:rsidR="00B0718D" w:rsidRDefault="00B0718D" w:rsidP="00D601DA">
            <w:pPr>
              <w:spacing w:after="40"/>
            </w:pPr>
            <w:r>
              <w:t>Children leaving the education and care premises</w:t>
            </w:r>
          </w:p>
        </w:tc>
      </w:tr>
      <w:tr w:rsidR="00B0718D" w14:paraId="56341308"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554EB50"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5D4238C" w14:textId="77777777" w:rsidR="00B0718D" w:rsidRDefault="00B0718D" w:rsidP="00D601DA">
            <w:pPr>
              <w:spacing w:after="160"/>
            </w:pPr>
            <w:r>
              <w:t xml:space="preserve">168 </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6647047" w14:textId="77777777" w:rsidR="00B0718D" w:rsidRDefault="00B0718D" w:rsidP="00D601DA">
            <w:pPr>
              <w:spacing w:after="40"/>
            </w:pPr>
            <w:r>
              <w:t xml:space="preserve">Education and care services must have policies and procedures </w:t>
            </w:r>
          </w:p>
        </w:tc>
      </w:tr>
      <w:tr w:rsidR="00B0718D" w14:paraId="037F15F7"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6CAFF70"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4B623E2" w14:textId="77777777" w:rsidR="00B0718D" w:rsidRDefault="00B0718D" w:rsidP="00D601DA">
            <w:pPr>
              <w:spacing w:after="160"/>
            </w:pPr>
            <w:r>
              <w:t>176</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A8B77C8" w14:textId="77777777" w:rsidR="00B0718D" w:rsidRDefault="00B0718D" w:rsidP="00D601DA">
            <w:pPr>
              <w:spacing w:after="40"/>
            </w:pPr>
            <w:r>
              <w:t>Time to notify certain information to a Regulatory Authority</w:t>
            </w:r>
          </w:p>
        </w:tc>
      </w:tr>
      <w:tr w:rsidR="00B0718D" w14:paraId="5DDB7D14"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D7A6432"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B62A63C" w14:textId="77777777" w:rsidR="00B0718D" w:rsidRDefault="00B0718D" w:rsidP="00D601DA">
            <w:pPr>
              <w:spacing w:after="160"/>
            </w:pPr>
            <w:r>
              <w:t>177</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2901DFF" w14:textId="77777777" w:rsidR="00B0718D" w:rsidRDefault="00B0718D" w:rsidP="00D601DA">
            <w:pPr>
              <w:spacing w:after="40"/>
            </w:pPr>
            <w:r>
              <w:t>Prescribed enrolment and other documents to be kept by approved provider</w:t>
            </w:r>
          </w:p>
        </w:tc>
      </w:tr>
      <w:tr w:rsidR="00B0718D" w14:paraId="277DD874"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485A4002"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49565B1A" w14:textId="77777777" w:rsidR="00B0718D" w:rsidRDefault="00B0718D" w:rsidP="00D601DA">
            <w:pPr>
              <w:spacing w:after="160"/>
            </w:pPr>
            <w:r>
              <w:t>181</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0F1CE23" w14:textId="77777777" w:rsidR="00B0718D" w:rsidRDefault="00B0718D" w:rsidP="00D601DA">
            <w:pPr>
              <w:spacing w:after="40"/>
            </w:pPr>
            <w:r>
              <w:t>Confidentiality of records kept by approved provider</w:t>
            </w:r>
          </w:p>
        </w:tc>
      </w:tr>
      <w:tr w:rsidR="00B0718D" w14:paraId="4E8704D9" w14:textId="77777777" w:rsidTr="00D601DA">
        <w:trPr>
          <w:trHeight w:val="435"/>
        </w:trPr>
        <w:tc>
          <w:tcPr>
            <w:tcW w:w="7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1E59569" w14:textId="77777777" w:rsidR="00B0718D" w:rsidRDefault="00B0718D" w:rsidP="00D601DA"/>
        </w:tc>
        <w:tc>
          <w:tcPr>
            <w:tcW w:w="75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FA1AA9E" w14:textId="77777777" w:rsidR="00B0718D" w:rsidRDefault="00B0718D" w:rsidP="00D601DA">
            <w:pPr>
              <w:spacing w:after="160"/>
            </w:pPr>
            <w:r>
              <w:t>183</w:t>
            </w:r>
          </w:p>
        </w:tc>
        <w:tc>
          <w:tcPr>
            <w:tcW w:w="780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81B688E" w14:textId="77777777" w:rsidR="00B0718D" w:rsidRDefault="00B0718D" w:rsidP="00D601DA">
            <w:pPr>
              <w:spacing w:after="40"/>
            </w:pPr>
            <w:r>
              <w:t xml:space="preserve">Storage of records and other documents </w:t>
            </w:r>
          </w:p>
        </w:tc>
      </w:tr>
    </w:tbl>
    <w:p w14:paraId="2CD1DD03" w14:textId="77777777" w:rsidR="00B0718D" w:rsidRDefault="00B0718D" w:rsidP="00B0718D"/>
    <w:tbl>
      <w:tblPr>
        <w:tblW w:w="9345" w:type="dxa"/>
        <w:tblLayout w:type="fixed"/>
        <w:tblLook w:val="0600" w:firstRow="0" w:lastRow="0" w:firstColumn="0" w:lastColumn="0" w:noHBand="1" w:noVBand="1"/>
      </w:tblPr>
      <w:tblGrid>
        <w:gridCol w:w="495"/>
        <w:gridCol w:w="840"/>
        <w:gridCol w:w="8010"/>
      </w:tblGrid>
      <w:tr w:rsidR="00B0718D" w14:paraId="01989A32" w14:textId="77777777" w:rsidTr="00D601DA">
        <w:trPr>
          <w:trHeight w:val="43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A189050" w14:textId="77777777" w:rsidR="00B0718D" w:rsidRDefault="00B0718D" w:rsidP="00D601DA">
            <w:pPr>
              <w:spacing w:after="160"/>
            </w:pPr>
            <w:r>
              <w:t>QA</w:t>
            </w:r>
          </w:p>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B6506D4" w14:textId="77777777" w:rsidR="00B0718D" w:rsidRDefault="00B0718D" w:rsidP="00D601DA">
            <w:pPr>
              <w:spacing w:after="160"/>
            </w:pPr>
            <w:r>
              <w:t xml:space="preserve">2.1.1 </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DC3F4F2" w14:textId="77777777" w:rsidR="00B0718D" w:rsidRDefault="00B0718D" w:rsidP="00D601DA">
            <w:pPr>
              <w:spacing w:after="40"/>
            </w:pPr>
            <w:r>
              <w:t xml:space="preserve">Each child’s wellbeing and comfort is provided for, including appropriate opportunities to meet each child’s need for sleep, </w:t>
            </w:r>
            <w:proofErr w:type="gramStart"/>
            <w:r>
              <w:t>rest</w:t>
            </w:r>
            <w:proofErr w:type="gramEnd"/>
            <w:r>
              <w:t xml:space="preserve"> and relaxation.</w:t>
            </w:r>
          </w:p>
        </w:tc>
      </w:tr>
      <w:tr w:rsidR="00B0718D" w14:paraId="6A9ABDA5" w14:textId="77777777" w:rsidTr="00D601DA">
        <w:trPr>
          <w:trHeight w:val="43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6601F11"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4094C424" w14:textId="77777777" w:rsidR="00B0718D" w:rsidRDefault="00B0718D" w:rsidP="00D601DA">
            <w:pPr>
              <w:spacing w:after="160"/>
            </w:pPr>
            <w:r>
              <w:t>2.2.1</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6356CC6" w14:textId="77777777" w:rsidR="00B0718D" w:rsidRDefault="00B0718D" w:rsidP="00D601DA">
            <w:pPr>
              <w:spacing w:before="240" w:after="240"/>
            </w:pPr>
            <w:r>
              <w:t>At all times, reasonable precautions and adequate supervision ensure children are protected from harm and hazard.</w:t>
            </w:r>
          </w:p>
        </w:tc>
      </w:tr>
      <w:tr w:rsidR="00B0718D" w14:paraId="13347E3D" w14:textId="77777777" w:rsidTr="00D601DA">
        <w:trPr>
          <w:trHeight w:val="46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4D6A5B5A" w14:textId="77777777" w:rsidR="00B0718D" w:rsidRDefault="00B0718D" w:rsidP="00D601DA">
            <w:pPr>
              <w:spacing w:after="160"/>
            </w:pPr>
            <w:r>
              <w:lastRenderedPageBreak/>
              <w:t xml:space="preserve"> </w:t>
            </w:r>
          </w:p>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43F6191" w14:textId="77777777" w:rsidR="00B0718D" w:rsidRDefault="00B0718D" w:rsidP="00D601DA">
            <w:pPr>
              <w:spacing w:after="160"/>
            </w:pPr>
            <w:r>
              <w:t>2.2.2</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E8EB14D" w14:textId="77777777" w:rsidR="00B0718D" w:rsidRDefault="00B0718D" w:rsidP="00D601DA">
            <w:pPr>
              <w:spacing w:before="240" w:after="240"/>
            </w:pPr>
            <w:r>
              <w:t xml:space="preserve">Plans to effectively manage incidents and emergencies are developed in consultation with relevant authorities, </w:t>
            </w:r>
            <w:proofErr w:type="spellStart"/>
            <w:r>
              <w:t>practised</w:t>
            </w:r>
            <w:proofErr w:type="spellEnd"/>
            <w:r>
              <w:t xml:space="preserve"> and implemented.</w:t>
            </w:r>
          </w:p>
        </w:tc>
      </w:tr>
      <w:tr w:rsidR="00B0718D" w14:paraId="09647A71" w14:textId="77777777" w:rsidTr="00D601DA">
        <w:trPr>
          <w:trHeight w:val="43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FDBA487"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843BBFE" w14:textId="77777777" w:rsidR="00B0718D" w:rsidRDefault="00B0718D" w:rsidP="00D601DA">
            <w:pPr>
              <w:spacing w:after="160"/>
            </w:pPr>
            <w:r>
              <w:t>4.2.2</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98FB6CC" w14:textId="77777777" w:rsidR="00B0718D" w:rsidRDefault="00B0718D" w:rsidP="00D601DA">
            <w:pPr>
              <w:spacing w:before="240" w:after="240"/>
            </w:pPr>
            <w:r>
              <w:t xml:space="preserve">Professional standards guide practice, </w:t>
            </w:r>
            <w:proofErr w:type="gramStart"/>
            <w:r>
              <w:t>interactions</w:t>
            </w:r>
            <w:proofErr w:type="gramEnd"/>
            <w:r>
              <w:t xml:space="preserve"> and relationships.</w:t>
            </w:r>
          </w:p>
        </w:tc>
      </w:tr>
      <w:tr w:rsidR="00B0718D" w14:paraId="62C14D84" w14:textId="77777777" w:rsidTr="00D601DA">
        <w:trPr>
          <w:trHeight w:val="43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EB9FBB8"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FFAA44C" w14:textId="77777777" w:rsidR="00B0718D" w:rsidRDefault="00B0718D" w:rsidP="00D601DA">
            <w:pPr>
              <w:spacing w:after="160"/>
            </w:pPr>
            <w:r>
              <w:t>5.1.2</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D7DEB85" w14:textId="77777777" w:rsidR="00B0718D" w:rsidRDefault="00B0718D" w:rsidP="00D601DA">
            <w:pPr>
              <w:spacing w:before="240" w:after="240"/>
            </w:pPr>
            <w:r>
              <w:t>The dignity and rights of every child are maintained.</w:t>
            </w:r>
          </w:p>
        </w:tc>
      </w:tr>
      <w:tr w:rsidR="00B0718D" w14:paraId="74C16B7B" w14:textId="77777777" w:rsidTr="00D601DA">
        <w:trPr>
          <w:trHeight w:val="46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CC7B911"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5137B2D" w14:textId="77777777" w:rsidR="00B0718D" w:rsidRDefault="00B0718D" w:rsidP="00D601DA">
            <w:pPr>
              <w:spacing w:after="160"/>
            </w:pPr>
            <w:r>
              <w:t>6.1.1</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7691116" w14:textId="77777777" w:rsidR="00B0718D" w:rsidRDefault="00B0718D" w:rsidP="00D601DA">
            <w:pPr>
              <w:spacing w:before="240" w:after="240"/>
            </w:pPr>
            <w:r>
              <w:t>Families are supported from enrolment to be involved in the service and contribute to service decisions.</w:t>
            </w:r>
          </w:p>
        </w:tc>
      </w:tr>
      <w:tr w:rsidR="00B0718D" w14:paraId="6A97D3E1" w14:textId="77777777" w:rsidTr="00D601DA">
        <w:trPr>
          <w:trHeight w:val="46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3B453C81"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6A2EED37" w14:textId="77777777" w:rsidR="00B0718D" w:rsidRDefault="00B0718D" w:rsidP="00D601DA">
            <w:pPr>
              <w:spacing w:after="160"/>
            </w:pPr>
            <w:r>
              <w:t>6.1.3</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54F3458" w14:textId="77777777" w:rsidR="00B0718D" w:rsidRDefault="00B0718D" w:rsidP="00D601DA">
            <w:pPr>
              <w:spacing w:before="240" w:after="240"/>
            </w:pPr>
            <w:r>
              <w:t>Current information is available to families about the service and relevant community services and resources to support parenting and family wellbeing.</w:t>
            </w:r>
          </w:p>
        </w:tc>
      </w:tr>
      <w:tr w:rsidR="00B0718D" w14:paraId="5B08A805" w14:textId="77777777" w:rsidTr="00D601DA">
        <w:trPr>
          <w:trHeight w:val="43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DA85C9E"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EF5F93C" w14:textId="77777777" w:rsidR="00B0718D" w:rsidRDefault="00B0718D" w:rsidP="00D601DA">
            <w:pPr>
              <w:spacing w:after="160"/>
            </w:pPr>
            <w:r>
              <w:t>6.2.3</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5D67327C" w14:textId="77777777" w:rsidR="00B0718D" w:rsidRDefault="00B0718D" w:rsidP="00D601DA">
            <w:pPr>
              <w:spacing w:before="240" w:after="240"/>
            </w:pPr>
            <w:r>
              <w:t>The service builds relationships and engages with its community.</w:t>
            </w:r>
          </w:p>
        </w:tc>
      </w:tr>
      <w:tr w:rsidR="00B0718D" w14:paraId="78A9456D" w14:textId="77777777" w:rsidTr="00D601DA">
        <w:trPr>
          <w:trHeight w:val="61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622B403"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C60BC05" w14:textId="77777777" w:rsidR="00B0718D" w:rsidRDefault="00B0718D" w:rsidP="00D601DA">
            <w:pPr>
              <w:spacing w:after="160"/>
            </w:pPr>
            <w:r>
              <w:t>7.1.2</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619D912" w14:textId="77777777" w:rsidR="00B0718D" w:rsidRDefault="00B0718D" w:rsidP="00D601DA">
            <w:pPr>
              <w:spacing w:before="240" w:after="240"/>
            </w:pPr>
            <w:r>
              <w:t>Systems are in place to manage risk and enable the effective management and operation of a quality service.</w:t>
            </w:r>
          </w:p>
        </w:tc>
      </w:tr>
      <w:tr w:rsidR="00B0718D" w14:paraId="03577326" w14:textId="77777777" w:rsidTr="00D601DA">
        <w:trPr>
          <w:trHeight w:val="46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10D96827"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7F7D55E3" w14:textId="77777777" w:rsidR="00B0718D" w:rsidRDefault="00B0718D" w:rsidP="00D601DA">
            <w:pPr>
              <w:spacing w:after="160"/>
            </w:pPr>
            <w:r>
              <w:t>7.1.3</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0654EEBD" w14:textId="77777777" w:rsidR="00B0718D" w:rsidRDefault="00B0718D" w:rsidP="00D601DA">
            <w:pPr>
              <w:spacing w:before="240" w:after="240"/>
            </w:pPr>
            <w:r>
              <w:t>Roles and responsibilities are clearly defined, and understood, and support effective decision-making and operation of the service.</w:t>
            </w:r>
          </w:p>
        </w:tc>
      </w:tr>
      <w:tr w:rsidR="00B0718D" w14:paraId="502DC7FE" w14:textId="77777777" w:rsidTr="00D601DA">
        <w:trPr>
          <w:trHeight w:val="465"/>
        </w:trPr>
        <w:tc>
          <w:tcPr>
            <w:tcW w:w="495"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4CE92BE8" w14:textId="77777777" w:rsidR="00B0718D" w:rsidRDefault="00B0718D" w:rsidP="00D601DA"/>
        </w:tc>
        <w:tc>
          <w:tcPr>
            <w:tcW w:w="84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846387A" w14:textId="77777777" w:rsidR="00B0718D" w:rsidRDefault="00B0718D" w:rsidP="00D601DA">
            <w:pPr>
              <w:spacing w:after="160"/>
            </w:pPr>
            <w:r>
              <w:t>7.2.1</w:t>
            </w:r>
          </w:p>
        </w:tc>
        <w:tc>
          <w:tcPr>
            <w:tcW w:w="8010" w:type="dxa"/>
            <w:tcBorders>
              <w:top w:val="single" w:sz="6" w:space="0" w:color="B2B2B2"/>
              <w:left w:val="single" w:sz="6" w:space="0" w:color="B2B2B2"/>
              <w:bottom w:val="single" w:sz="6" w:space="0" w:color="B2B2B2"/>
              <w:right w:val="single" w:sz="6" w:space="0" w:color="B2B2B2"/>
            </w:tcBorders>
            <w:tcMar>
              <w:top w:w="60" w:type="dxa"/>
              <w:left w:w="60" w:type="dxa"/>
              <w:bottom w:w="60" w:type="dxa"/>
              <w:right w:w="60" w:type="dxa"/>
            </w:tcMar>
          </w:tcPr>
          <w:p w14:paraId="28F167F4" w14:textId="77777777" w:rsidR="00B0718D" w:rsidRDefault="00B0718D" w:rsidP="00D601DA">
            <w:pPr>
              <w:spacing w:before="240" w:after="240"/>
            </w:pPr>
            <w:r>
              <w:t>There is an effective self-assessment and quality improvement process in place.</w:t>
            </w:r>
          </w:p>
        </w:tc>
      </w:tr>
    </w:tbl>
    <w:p w14:paraId="075E38A3" w14:textId="77777777" w:rsidR="00B0718D" w:rsidRDefault="00B0718D" w:rsidP="00B0718D">
      <w:pPr>
        <w:rPr>
          <w:b/>
          <w:sz w:val="20"/>
          <w:szCs w:val="20"/>
        </w:rPr>
      </w:pPr>
    </w:p>
    <w:p w14:paraId="44AF8521" w14:textId="77777777" w:rsidR="00B0718D" w:rsidRDefault="00B0718D" w:rsidP="00B0718D">
      <w:pPr>
        <w:rPr>
          <w:b/>
          <w:sz w:val="20"/>
          <w:szCs w:val="20"/>
        </w:rPr>
      </w:pPr>
      <w:r>
        <w:rPr>
          <w:b/>
          <w:sz w:val="20"/>
          <w:szCs w:val="20"/>
        </w:rPr>
        <w:t>X</w:t>
      </w:r>
      <w:r>
        <w:rPr>
          <w:b/>
          <w:sz w:val="20"/>
          <w:szCs w:val="20"/>
        </w:rPr>
        <w:tab/>
        <w:t xml:space="preserve">POLICY REVIEW </w:t>
      </w:r>
    </w:p>
    <w:p w14:paraId="1C931A82" w14:textId="77777777" w:rsidR="00B0718D" w:rsidRDefault="00B0718D" w:rsidP="00B0718D">
      <w:pPr>
        <w:jc w:val="center"/>
        <w:rPr>
          <w:sz w:val="20"/>
          <w:szCs w:val="20"/>
        </w:rPr>
      </w:pPr>
    </w:p>
    <w:p w14:paraId="526CA6B2" w14:textId="4AEBC168" w:rsidR="00B0718D" w:rsidRDefault="00B0718D" w:rsidP="00B0718D">
      <w:pPr>
        <w:jc w:val="both"/>
        <w:rPr>
          <w:sz w:val="20"/>
          <w:szCs w:val="20"/>
        </w:rPr>
      </w:pPr>
      <w:r>
        <w:rPr>
          <w:sz w:val="20"/>
          <w:szCs w:val="20"/>
        </w:rPr>
        <w:t xml:space="preserve">The Service encourages staff and parents to be actively involved in the annual review of each of its policies and procedures. In addition, the Service will accommodate any new legislative changes as they </w:t>
      </w:r>
      <w:r w:rsidR="000D36BA">
        <w:rPr>
          <w:sz w:val="20"/>
          <w:szCs w:val="20"/>
        </w:rPr>
        <w:t>occur,</w:t>
      </w:r>
      <w:r>
        <w:rPr>
          <w:sz w:val="20"/>
          <w:szCs w:val="20"/>
        </w:rPr>
        <w:t xml:space="preserve"> and any issues identified as part the Service’s commitment to quality improvement. The Service consults with relevant </w:t>
      </w:r>
      <w:proofErr w:type="spellStart"/>
      <w:r>
        <w:rPr>
          <w:sz w:val="20"/>
          <w:szCs w:val="20"/>
        </w:rPr>
        <w:t>recognised</w:t>
      </w:r>
      <w:proofErr w:type="spellEnd"/>
      <w:r>
        <w:rPr>
          <w:sz w:val="20"/>
          <w:szCs w:val="20"/>
        </w:rPr>
        <w:t xml:space="preserve"> authorities as part of the annual review to ensure the policy contents are consistent with current research and contemporary views on best practice. </w:t>
      </w:r>
    </w:p>
    <w:p w14:paraId="2D43E0B8" w14:textId="77777777" w:rsidR="00B0718D" w:rsidRDefault="00B0718D" w:rsidP="00B0718D">
      <w:pPr>
        <w:jc w:val="center"/>
        <w:rPr>
          <w:sz w:val="20"/>
          <w:szCs w:val="20"/>
        </w:rPr>
      </w:pPr>
    </w:p>
    <w:p w14:paraId="2010B575" w14:textId="77777777" w:rsidR="00B0718D" w:rsidRDefault="00B0718D" w:rsidP="00B0718D">
      <w:pPr>
        <w:rPr>
          <w:b/>
          <w:sz w:val="20"/>
          <w:szCs w:val="20"/>
        </w:rPr>
      </w:pPr>
      <w:r>
        <w:rPr>
          <w:b/>
          <w:sz w:val="20"/>
          <w:szCs w:val="20"/>
        </w:rPr>
        <w:t>XI</w:t>
      </w:r>
      <w:r>
        <w:rPr>
          <w:b/>
          <w:sz w:val="20"/>
          <w:szCs w:val="20"/>
        </w:rPr>
        <w:tab/>
        <w:t>VERSION CONTROL</w:t>
      </w:r>
    </w:p>
    <w:p w14:paraId="3C0E0F56" w14:textId="77777777" w:rsidR="00B0718D" w:rsidRDefault="00B0718D" w:rsidP="00B0718D">
      <w:pPr>
        <w:rPr>
          <w:sz w:val="20"/>
          <w:szCs w:val="20"/>
        </w:rPr>
      </w:pPr>
    </w:p>
    <w:tbl>
      <w:tblPr>
        <w:tblW w:w="9064" w:type="dxa"/>
        <w:tblLayout w:type="fixed"/>
        <w:tblLook w:val="0600" w:firstRow="0" w:lastRow="0" w:firstColumn="0" w:lastColumn="0" w:noHBand="1" w:noVBand="1"/>
      </w:tblPr>
      <w:tblGrid>
        <w:gridCol w:w="615"/>
        <w:gridCol w:w="1504"/>
        <w:gridCol w:w="1559"/>
        <w:gridCol w:w="2835"/>
        <w:gridCol w:w="2551"/>
      </w:tblGrid>
      <w:tr w:rsidR="00B0718D" w14:paraId="5A410D4F" w14:textId="77777777" w:rsidTr="00205840">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026F3B2D" w14:textId="77777777" w:rsidR="00B0718D" w:rsidRDefault="00B0718D" w:rsidP="00D601DA">
            <w:pPr>
              <w:rPr>
                <w:rFonts w:ascii="Trebuchet MS" w:eastAsia="Trebuchet MS" w:hAnsi="Trebuchet MS" w:cs="Trebuchet MS"/>
                <w:b/>
                <w:sz w:val="20"/>
                <w:szCs w:val="20"/>
              </w:rPr>
            </w:pPr>
            <w:r>
              <w:rPr>
                <w:rFonts w:ascii="Trebuchet MS" w:eastAsia="Trebuchet MS" w:hAnsi="Trebuchet MS" w:cs="Trebuchet MS"/>
                <w:b/>
                <w:sz w:val="20"/>
                <w:szCs w:val="20"/>
              </w:rPr>
              <w:t>Version</w:t>
            </w:r>
          </w:p>
        </w:tc>
        <w:tc>
          <w:tcPr>
            <w:tcW w:w="1504"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003DD42A" w14:textId="77777777" w:rsidR="00B0718D" w:rsidRDefault="00B0718D" w:rsidP="00D601DA">
            <w:pPr>
              <w:rPr>
                <w:rFonts w:ascii="Trebuchet MS" w:eastAsia="Trebuchet MS" w:hAnsi="Trebuchet MS" w:cs="Trebuchet MS"/>
                <w:b/>
                <w:sz w:val="20"/>
                <w:szCs w:val="20"/>
              </w:rPr>
            </w:pPr>
            <w:r>
              <w:rPr>
                <w:rFonts w:ascii="Trebuchet MS" w:eastAsia="Trebuchet MS" w:hAnsi="Trebuchet MS" w:cs="Trebuchet MS"/>
                <w:b/>
                <w:sz w:val="20"/>
                <w:szCs w:val="20"/>
              </w:rPr>
              <w:t>Date Reviewed</w:t>
            </w:r>
          </w:p>
        </w:tc>
        <w:tc>
          <w:tcPr>
            <w:tcW w:w="1559"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5F01062E" w14:textId="77777777" w:rsidR="00B0718D" w:rsidRDefault="00B0718D" w:rsidP="00D601DA">
            <w:pPr>
              <w:rPr>
                <w:rFonts w:ascii="Trebuchet MS" w:eastAsia="Trebuchet MS" w:hAnsi="Trebuchet MS" w:cs="Trebuchet MS"/>
                <w:b/>
                <w:sz w:val="20"/>
                <w:szCs w:val="20"/>
              </w:rPr>
            </w:pPr>
            <w:r>
              <w:rPr>
                <w:rFonts w:ascii="Trebuchet MS" w:eastAsia="Trebuchet MS" w:hAnsi="Trebuchet MS" w:cs="Trebuchet MS"/>
                <w:b/>
                <w:sz w:val="20"/>
                <w:szCs w:val="20"/>
              </w:rPr>
              <w:t>Approved By</w:t>
            </w:r>
          </w:p>
        </w:tc>
        <w:tc>
          <w:tcPr>
            <w:tcW w:w="2835"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45570904" w14:textId="77777777" w:rsidR="00B0718D" w:rsidRDefault="00B0718D" w:rsidP="00D601DA">
            <w:pPr>
              <w:rPr>
                <w:rFonts w:ascii="Trebuchet MS" w:eastAsia="Trebuchet MS" w:hAnsi="Trebuchet MS" w:cs="Trebuchet MS"/>
                <w:b/>
                <w:sz w:val="20"/>
                <w:szCs w:val="20"/>
              </w:rPr>
            </w:pPr>
            <w:r>
              <w:rPr>
                <w:rFonts w:ascii="Trebuchet MS" w:eastAsia="Trebuchet MS" w:hAnsi="Trebuchet MS" w:cs="Trebuchet MS"/>
                <w:b/>
                <w:sz w:val="20"/>
                <w:szCs w:val="20"/>
              </w:rPr>
              <w:t>Comments/Amendments</w:t>
            </w:r>
          </w:p>
        </w:tc>
        <w:tc>
          <w:tcPr>
            <w:tcW w:w="2551" w:type="dxa"/>
            <w:tcBorders>
              <w:top w:val="single" w:sz="6" w:space="0" w:color="000000"/>
              <w:left w:val="single" w:sz="6" w:space="0" w:color="000000"/>
              <w:bottom w:val="single" w:sz="6" w:space="0" w:color="000000"/>
              <w:right w:val="single" w:sz="6" w:space="0" w:color="000000"/>
            </w:tcBorders>
            <w:shd w:val="clear" w:color="auto" w:fill="D0D0D0"/>
            <w:tcMar>
              <w:top w:w="60" w:type="dxa"/>
              <w:left w:w="60" w:type="dxa"/>
              <w:bottom w:w="60" w:type="dxa"/>
              <w:right w:w="60" w:type="dxa"/>
            </w:tcMar>
          </w:tcPr>
          <w:p w14:paraId="3701C721" w14:textId="77777777" w:rsidR="00B0718D" w:rsidRDefault="00B0718D" w:rsidP="00D601DA">
            <w:pPr>
              <w:rPr>
                <w:rFonts w:ascii="Trebuchet MS" w:eastAsia="Trebuchet MS" w:hAnsi="Trebuchet MS" w:cs="Trebuchet MS"/>
                <w:b/>
                <w:sz w:val="20"/>
                <w:szCs w:val="20"/>
              </w:rPr>
            </w:pPr>
            <w:r>
              <w:rPr>
                <w:rFonts w:ascii="Trebuchet MS" w:eastAsia="Trebuchet MS" w:hAnsi="Trebuchet MS" w:cs="Trebuchet MS"/>
                <w:b/>
                <w:sz w:val="20"/>
                <w:szCs w:val="20"/>
              </w:rPr>
              <w:t>Next Review Date</w:t>
            </w:r>
          </w:p>
        </w:tc>
      </w:tr>
      <w:tr w:rsidR="00B0718D" w14:paraId="1B932F56" w14:textId="77777777" w:rsidTr="00205840">
        <w:trPr>
          <w:trHeight w:val="735"/>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CA8851E" w14:textId="28ECEB35" w:rsidR="00B0718D" w:rsidRDefault="00E31325" w:rsidP="00D601DA">
            <w:pPr>
              <w:rPr>
                <w:rFonts w:ascii="Trebuchet MS" w:eastAsia="Trebuchet MS" w:hAnsi="Trebuchet MS" w:cs="Trebuchet MS"/>
                <w:sz w:val="20"/>
                <w:szCs w:val="20"/>
              </w:rPr>
            </w:pPr>
            <w:r>
              <w:rPr>
                <w:rFonts w:ascii="Trebuchet MS" w:eastAsia="Trebuchet MS" w:hAnsi="Trebuchet MS" w:cs="Trebuchet MS"/>
                <w:sz w:val="20"/>
                <w:szCs w:val="20"/>
              </w:rPr>
              <w:lastRenderedPageBreak/>
              <w:t>1</w:t>
            </w:r>
          </w:p>
        </w:tc>
        <w:tc>
          <w:tcPr>
            <w:tcW w:w="15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8077537" w14:textId="77777777" w:rsidR="00B0718D" w:rsidRDefault="00B0718D" w:rsidP="00D601DA">
            <w:pPr>
              <w:rPr>
                <w:rFonts w:ascii="Trebuchet MS" w:eastAsia="Trebuchet MS" w:hAnsi="Trebuchet MS" w:cs="Trebuchet MS"/>
                <w:sz w:val="20"/>
                <w:szCs w:val="20"/>
              </w:rPr>
            </w:pPr>
            <w:r>
              <w:rPr>
                <w:rFonts w:ascii="Trebuchet MS" w:eastAsia="Trebuchet MS" w:hAnsi="Trebuchet MS" w:cs="Trebuchet MS"/>
                <w:sz w:val="20"/>
                <w:szCs w:val="20"/>
              </w:rPr>
              <w:t>7 May 2020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2883FE" w14:textId="77777777" w:rsidR="00B0718D" w:rsidRDefault="00B0718D" w:rsidP="00D601DA">
            <w:pPr>
              <w:rPr>
                <w:rFonts w:ascii="Trebuchet MS" w:eastAsia="Trebuchet MS" w:hAnsi="Trebuchet MS" w:cs="Trebuchet MS"/>
                <w:sz w:val="20"/>
                <w:szCs w:val="20"/>
              </w:rPr>
            </w:pPr>
            <w:r>
              <w:rPr>
                <w:rFonts w:ascii="Trebuchet MS" w:eastAsia="Trebuchet MS" w:hAnsi="Trebuchet MS" w:cs="Trebuchet MS"/>
                <w:sz w:val="20"/>
                <w:szCs w:val="20"/>
              </w:rPr>
              <w:t xml:space="preserve">Elizabeth Treadwell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5C65EA" w14:textId="77777777" w:rsidR="00B0718D" w:rsidRDefault="00B0718D" w:rsidP="00D601DA">
            <w:pPr>
              <w:rPr>
                <w:rFonts w:ascii="Trebuchet MS" w:eastAsia="Trebuchet MS" w:hAnsi="Trebuchet MS" w:cs="Trebuchet MS"/>
                <w:sz w:val="20"/>
                <w:szCs w:val="20"/>
              </w:rPr>
            </w:pPr>
            <w:r>
              <w:rPr>
                <w:rFonts w:ascii="Trebuchet MS" w:eastAsia="Trebuchet MS" w:hAnsi="Trebuchet MS" w:cs="Trebuchet MS"/>
                <w:sz w:val="20"/>
                <w:szCs w:val="20"/>
              </w:rPr>
              <w:t>New Policy</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5BE9627" w14:textId="77777777" w:rsidR="00B0718D" w:rsidRDefault="00B0718D" w:rsidP="00D601DA">
            <w:pPr>
              <w:rPr>
                <w:sz w:val="20"/>
                <w:szCs w:val="20"/>
              </w:rPr>
            </w:pPr>
            <w:r>
              <w:rPr>
                <w:sz w:val="20"/>
                <w:szCs w:val="20"/>
              </w:rPr>
              <w:t>7 May 2021</w:t>
            </w:r>
          </w:p>
        </w:tc>
      </w:tr>
      <w:tr w:rsidR="00B0718D" w14:paraId="7C9D9A2D" w14:textId="77777777" w:rsidTr="00205840">
        <w:trPr>
          <w:trHeight w:val="735"/>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5CD1BBE" w14:textId="2408168A" w:rsidR="00B0718D" w:rsidRDefault="00E31325" w:rsidP="00D601DA">
            <w:pPr>
              <w:rPr>
                <w:rFonts w:ascii="Trebuchet MS" w:eastAsia="Trebuchet MS" w:hAnsi="Trebuchet MS" w:cs="Trebuchet MS"/>
                <w:sz w:val="20"/>
                <w:szCs w:val="20"/>
              </w:rPr>
            </w:pPr>
            <w:r>
              <w:rPr>
                <w:rFonts w:ascii="Trebuchet MS" w:eastAsia="Trebuchet MS" w:hAnsi="Trebuchet MS" w:cs="Trebuchet MS"/>
                <w:sz w:val="20"/>
                <w:szCs w:val="20"/>
              </w:rPr>
              <w:t>2</w:t>
            </w:r>
          </w:p>
        </w:tc>
        <w:tc>
          <w:tcPr>
            <w:tcW w:w="15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8AE4D3F" w14:textId="54C74701" w:rsidR="00B0718D" w:rsidRDefault="00B0718D" w:rsidP="00D601DA">
            <w:pPr>
              <w:rPr>
                <w:rFonts w:ascii="Trebuchet MS" w:eastAsia="Trebuchet MS" w:hAnsi="Trebuchet MS" w:cs="Trebuchet MS"/>
                <w:sz w:val="20"/>
                <w:szCs w:val="20"/>
              </w:rPr>
            </w:pPr>
            <w:r>
              <w:rPr>
                <w:rFonts w:ascii="Trebuchet MS" w:eastAsia="Trebuchet MS" w:hAnsi="Trebuchet MS" w:cs="Trebuchet MS"/>
                <w:sz w:val="20"/>
                <w:szCs w:val="20"/>
              </w:rPr>
              <w:t>13 April 2021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1D6423A" w14:textId="77777777" w:rsidR="00B0718D" w:rsidRDefault="00B0718D" w:rsidP="00D601DA">
            <w:pPr>
              <w:rPr>
                <w:rFonts w:ascii="Trebuchet MS" w:eastAsia="Trebuchet MS" w:hAnsi="Trebuchet MS" w:cs="Trebuchet MS"/>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B78AD5" w14:textId="4A34C802" w:rsidR="00B0718D" w:rsidRDefault="00524909" w:rsidP="00D601DA">
            <w:pPr>
              <w:rPr>
                <w:rFonts w:ascii="Trebuchet MS" w:eastAsia="Trebuchet MS" w:hAnsi="Trebuchet MS" w:cs="Trebuchet MS"/>
                <w:sz w:val="20"/>
                <w:szCs w:val="20"/>
              </w:rPr>
            </w:pPr>
            <w:r>
              <w:rPr>
                <w:rFonts w:ascii="Trebuchet MS" w:eastAsia="Trebuchet MS" w:hAnsi="Trebuchet MS" w:cs="Trebuchet MS"/>
                <w:sz w:val="20"/>
                <w:szCs w:val="20"/>
              </w:rPr>
              <w:t xml:space="preserve">Service no longer taking temperatures </w:t>
            </w:r>
            <w:r w:rsidR="009D6D43">
              <w:rPr>
                <w:rFonts w:ascii="Trebuchet MS" w:eastAsia="Trebuchet MS" w:hAnsi="Trebuchet MS" w:cs="Trebuchet MS"/>
                <w:sz w:val="20"/>
                <w:szCs w:val="20"/>
              </w:rPr>
              <w:t xml:space="preserve">or </w:t>
            </w:r>
            <w:proofErr w:type="spellStart"/>
            <w:r w:rsidR="009D6D43">
              <w:rPr>
                <w:rFonts w:ascii="Trebuchet MS" w:eastAsia="Trebuchet MS" w:hAnsi="Trebuchet MS" w:cs="Trebuchet MS"/>
                <w:sz w:val="20"/>
                <w:szCs w:val="20"/>
              </w:rPr>
              <w:t>sanitising</w:t>
            </w:r>
            <w:proofErr w:type="spellEnd"/>
            <w:r w:rsidR="009D6D43">
              <w:rPr>
                <w:rFonts w:ascii="Trebuchet MS" w:eastAsia="Trebuchet MS" w:hAnsi="Trebuchet MS" w:cs="Trebuchet MS"/>
                <w:sz w:val="20"/>
                <w:szCs w:val="20"/>
              </w:rPr>
              <w:t xml:space="preserve"> minibus between runs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55C61A" w14:textId="409F04F7" w:rsidR="00B0718D" w:rsidRDefault="005F077D" w:rsidP="00D601DA">
            <w:pPr>
              <w:rPr>
                <w:sz w:val="20"/>
                <w:szCs w:val="20"/>
              </w:rPr>
            </w:pPr>
            <w:r>
              <w:rPr>
                <w:sz w:val="20"/>
                <w:szCs w:val="20"/>
              </w:rPr>
              <w:t>12 April 2022</w:t>
            </w:r>
          </w:p>
        </w:tc>
      </w:tr>
      <w:tr w:rsidR="00BB6F0D" w14:paraId="3E57652B" w14:textId="77777777" w:rsidTr="00205840">
        <w:trPr>
          <w:trHeight w:val="735"/>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30D6568" w14:textId="39D0FC50" w:rsidR="00BB6F0D" w:rsidRDefault="00BB6F0D" w:rsidP="00D601DA">
            <w:pPr>
              <w:rPr>
                <w:rFonts w:ascii="Trebuchet MS" w:eastAsia="Trebuchet MS" w:hAnsi="Trebuchet MS" w:cs="Trebuchet MS"/>
                <w:sz w:val="20"/>
                <w:szCs w:val="20"/>
              </w:rPr>
            </w:pPr>
            <w:r>
              <w:rPr>
                <w:rFonts w:ascii="Trebuchet MS" w:eastAsia="Trebuchet MS" w:hAnsi="Trebuchet MS" w:cs="Trebuchet MS"/>
                <w:sz w:val="20"/>
                <w:szCs w:val="20"/>
              </w:rPr>
              <w:t>3</w:t>
            </w:r>
          </w:p>
        </w:tc>
        <w:tc>
          <w:tcPr>
            <w:tcW w:w="150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F7F47E" w14:textId="426759F1" w:rsidR="00BB6F0D" w:rsidRDefault="00BB6F0D" w:rsidP="00D601DA">
            <w:pPr>
              <w:rPr>
                <w:rFonts w:ascii="Trebuchet MS" w:eastAsia="Trebuchet MS" w:hAnsi="Trebuchet MS" w:cs="Trebuchet MS"/>
                <w:sz w:val="20"/>
                <w:szCs w:val="20"/>
              </w:rPr>
            </w:pPr>
            <w:r>
              <w:rPr>
                <w:rFonts w:ascii="Trebuchet MS" w:eastAsia="Trebuchet MS" w:hAnsi="Trebuchet MS" w:cs="Trebuchet MS"/>
                <w:sz w:val="20"/>
                <w:szCs w:val="20"/>
              </w:rPr>
              <w:t>25 August 2021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A6B319B" w14:textId="77777777" w:rsidR="00BB6F0D" w:rsidRDefault="00BB6F0D" w:rsidP="00D601DA">
            <w:pPr>
              <w:rPr>
                <w:rFonts w:ascii="Trebuchet MS" w:eastAsia="Trebuchet MS" w:hAnsi="Trebuchet MS" w:cs="Trebuchet MS"/>
                <w:sz w:val="20"/>
                <w:szCs w:val="2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D5AEB1D" w14:textId="6E2955CA" w:rsidR="00BB6F0D" w:rsidRDefault="00B000DC" w:rsidP="00D601DA">
            <w:pPr>
              <w:rPr>
                <w:rFonts w:ascii="Trebuchet MS" w:eastAsia="Trebuchet MS" w:hAnsi="Trebuchet MS" w:cs="Trebuchet MS"/>
                <w:sz w:val="20"/>
                <w:szCs w:val="20"/>
              </w:rPr>
            </w:pPr>
            <w:r>
              <w:rPr>
                <w:rFonts w:ascii="Trebuchet MS" w:eastAsia="Trebuchet MS" w:hAnsi="Trebuchet MS" w:cs="Trebuchet MS"/>
                <w:sz w:val="20"/>
                <w:szCs w:val="20"/>
              </w:rPr>
              <w:t>Changes made because of delta variant of Covid19</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FA8F48" w14:textId="43BF6A71" w:rsidR="00BB6F0D" w:rsidRDefault="00B000DC" w:rsidP="00D601DA">
            <w:pPr>
              <w:rPr>
                <w:sz w:val="20"/>
                <w:szCs w:val="20"/>
              </w:rPr>
            </w:pPr>
            <w:r>
              <w:rPr>
                <w:sz w:val="20"/>
                <w:szCs w:val="20"/>
              </w:rPr>
              <w:t xml:space="preserve">24 August 2022 </w:t>
            </w:r>
          </w:p>
        </w:tc>
      </w:tr>
    </w:tbl>
    <w:p w14:paraId="6CC8A312" w14:textId="35901D9E" w:rsidR="00B0718D" w:rsidRDefault="00B0718D" w:rsidP="00360E20">
      <w:pPr>
        <w:rPr>
          <w:rFonts w:ascii="Trebuchet MS" w:eastAsia="Trebuchet MS" w:hAnsi="Trebuchet MS" w:cs="Trebuchet MS"/>
          <w:color w:val="0000FF"/>
          <w:sz w:val="28"/>
          <w:szCs w:val="28"/>
        </w:rPr>
      </w:pPr>
    </w:p>
    <w:sectPr w:rsidR="00B07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20D"/>
    <w:multiLevelType w:val="multilevel"/>
    <w:tmpl w:val="5346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97008"/>
    <w:multiLevelType w:val="multilevel"/>
    <w:tmpl w:val="8B20C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F443F0"/>
    <w:multiLevelType w:val="multilevel"/>
    <w:tmpl w:val="03AE9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37C79"/>
    <w:multiLevelType w:val="multilevel"/>
    <w:tmpl w:val="F5181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E1FC6"/>
    <w:multiLevelType w:val="hybridMultilevel"/>
    <w:tmpl w:val="DAB02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B91020"/>
    <w:multiLevelType w:val="hybridMultilevel"/>
    <w:tmpl w:val="DE78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B42808"/>
    <w:multiLevelType w:val="hybridMultilevel"/>
    <w:tmpl w:val="60F05D5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72381C94"/>
    <w:multiLevelType w:val="multilevel"/>
    <w:tmpl w:val="24789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76797D"/>
    <w:multiLevelType w:val="multilevel"/>
    <w:tmpl w:val="26747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3A44FA"/>
    <w:multiLevelType w:val="multilevel"/>
    <w:tmpl w:val="BC6C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7"/>
  </w:num>
  <w:num w:numId="8">
    <w:abstractNumId w:val="6"/>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CD"/>
    <w:rsid w:val="000C0338"/>
    <w:rsid w:val="000D36BA"/>
    <w:rsid w:val="0013223F"/>
    <w:rsid w:val="001554EF"/>
    <w:rsid w:val="001563A7"/>
    <w:rsid w:val="00183FB6"/>
    <w:rsid w:val="001A2111"/>
    <w:rsid w:val="001B34CD"/>
    <w:rsid w:val="001F53B7"/>
    <w:rsid w:val="00205840"/>
    <w:rsid w:val="00222797"/>
    <w:rsid w:val="0029696D"/>
    <w:rsid w:val="002A0A0E"/>
    <w:rsid w:val="002A3DF5"/>
    <w:rsid w:val="00360E20"/>
    <w:rsid w:val="003A2B3B"/>
    <w:rsid w:val="00477B58"/>
    <w:rsid w:val="0048115F"/>
    <w:rsid w:val="00486722"/>
    <w:rsid w:val="00491509"/>
    <w:rsid w:val="00495152"/>
    <w:rsid w:val="004C60D3"/>
    <w:rsid w:val="00513677"/>
    <w:rsid w:val="00524909"/>
    <w:rsid w:val="005E0B27"/>
    <w:rsid w:val="005F077D"/>
    <w:rsid w:val="00693B43"/>
    <w:rsid w:val="006977C0"/>
    <w:rsid w:val="006A5B5E"/>
    <w:rsid w:val="007274CD"/>
    <w:rsid w:val="007666E6"/>
    <w:rsid w:val="0079277B"/>
    <w:rsid w:val="00796CAC"/>
    <w:rsid w:val="007B0830"/>
    <w:rsid w:val="007D499A"/>
    <w:rsid w:val="007F0659"/>
    <w:rsid w:val="008678C6"/>
    <w:rsid w:val="00877A4E"/>
    <w:rsid w:val="008C2742"/>
    <w:rsid w:val="009B2BE3"/>
    <w:rsid w:val="009B7ECB"/>
    <w:rsid w:val="009D6D43"/>
    <w:rsid w:val="009F577B"/>
    <w:rsid w:val="00AA4B1C"/>
    <w:rsid w:val="00AA5BB5"/>
    <w:rsid w:val="00B000DC"/>
    <w:rsid w:val="00B0718D"/>
    <w:rsid w:val="00BB6F0D"/>
    <w:rsid w:val="00BD42F6"/>
    <w:rsid w:val="00C0413B"/>
    <w:rsid w:val="00C54CEA"/>
    <w:rsid w:val="00C94728"/>
    <w:rsid w:val="00D62F4E"/>
    <w:rsid w:val="00D70BFE"/>
    <w:rsid w:val="00E31325"/>
    <w:rsid w:val="00E46CAF"/>
    <w:rsid w:val="00E51282"/>
    <w:rsid w:val="00EF3C72"/>
    <w:rsid w:val="00F03411"/>
    <w:rsid w:val="00F0361D"/>
    <w:rsid w:val="00F1104F"/>
    <w:rsid w:val="00F11729"/>
    <w:rsid w:val="00F31916"/>
    <w:rsid w:val="00F422D3"/>
    <w:rsid w:val="00F57731"/>
    <w:rsid w:val="00F73B14"/>
    <w:rsid w:val="00FC5F28"/>
    <w:rsid w:val="00FE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5BF5"/>
  <w15:chartTrackingRefBased/>
  <w15:docId w15:val="{D831FD71-92E0-42DC-858A-FD9ADFF7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4CD"/>
    <w:pPr>
      <w:spacing w:after="0" w:line="276" w:lineRule="auto"/>
    </w:pPr>
    <w:rPr>
      <w:rFonts w:ascii="Arial" w:eastAsia="Arial" w:hAnsi="Arial" w:cs="Arial"/>
      <w:lang w:val="en" w:eastAsia="en-AU"/>
    </w:rPr>
  </w:style>
  <w:style w:type="paragraph" w:styleId="Heading1">
    <w:name w:val="heading 1"/>
    <w:basedOn w:val="Normal"/>
    <w:next w:val="Normal"/>
    <w:link w:val="Heading1Char"/>
    <w:uiPriority w:val="9"/>
    <w:qFormat/>
    <w:rsid w:val="007274CD"/>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693B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4CD"/>
    <w:rPr>
      <w:rFonts w:ascii="Arial" w:eastAsia="Arial" w:hAnsi="Arial" w:cs="Arial"/>
      <w:sz w:val="40"/>
      <w:szCs w:val="40"/>
      <w:lang w:val="en" w:eastAsia="en-AU"/>
    </w:rPr>
  </w:style>
  <w:style w:type="character" w:styleId="Hyperlink">
    <w:name w:val="Hyperlink"/>
    <w:basedOn w:val="DefaultParagraphFont"/>
    <w:uiPriority w:val="99"/>
    <w:unhideWhenUsed/>
    <w:rsid w:val="009D6D43"/>
    <w:rPr>
      <w:color w:val="0563C1" w:themeColor="hyperlink"/>
      <w:u w:val="single"/>
    </w:rPr>
  </w:style>
  <w:style w:type="character" w:styleId="UnresolvedMention">
    <w:name w:val="Unresolved Mention"/>
    <w:basedOn w:val="DefaultParagraphFont"/>
    <w:uiPriority w:val="99"/>
    <w:semiHidden/>
    <w:unhideWhenUsed/>
    <w:rsid w:val="009D6D43"/>
    <w:rPr>
      <w:color w:val="605E5C"/>
      <w:shd w:val="clear" w:color="auto" w:fill="E1DFDD"/>
    </w:rPr>
  </w:style>
  <w:style w:type="character" w:customStyle="1" w:styleId="Heading2Char">
    <w:name w:val="Heading 2 Char"/>
    <w:basedOn w:val="DefaultParagraphFont"/>
    <w:link w:val="Heading2"/>
    <w:uiPriority w:val="9"/>
    <w:semiHidden/>
    <w:rsid w:val="00693B43"/>
    <w:rPr>
      <w:rFonts w:asciiTheme="majorHAnsi" w:eastAsiaTheme="majorEastAsia" w:hAnsiTheme="majorHAnsi" w:cstheme="majorBidi"/>
      <w:color w:val="2F5496" w:themeColor="accent1" w:themeShade="BF"/>
      <w:sz w:val="26"/>
      <w:szCs w:val="26"/>
      <w:lang w:val="en" w:eastAsia="en-AU"/>
    </w:rPr>
  </w:style>
  <w:style w:type="paragraph" w:styleId="ListParagraph">
    <w:name w:val="List Paragraph"/>
    <w:basedOn w:val="Normal"/>
    <w:uiPriority w:val="34"/>
    <w:qFormat/>
    <w:rsid w:val="0069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04">
      <w:bodyDiv w:val="1"/>
      <w:marLeft w:val="0"/>
      <w:marRight w:val="0"/>
      <w:marTop w:val="0"/>
      <w:marBottom w:val="0"/>
      <w:divBdr>
        <w:top w:val="none" w:sz="0" w:space="0" w:color="auto"/>
        <w:left w:val="none" w:sz="0" w:space="0" w:color="auto"/>
        <w:bottom w:val="none" w:sz="0" w:space="0" w:color="auto"/>
        <w:right w:val="none" w:sz="0" w:space="0" w:color="auto"/>
      </w:divBdr>
    </w:div>
    <w:div w:id="1258245748">
      <w:bodyDiv w:val="1"/>
      <w:marLeft w:val="0"/>
      <w:marRight w:val="0"/>
      <w:marTop w:val="0"/>
      <w:marBottom w:val="0"/>
      <w:divBdr>
        <w:top w:val="none" w:sz="0" w:space="0" w:color="auto"/>
        <w:left w:val="none" w:sz="0" w:space="0" w:color="auto"/>
        <w:bottom w:val="none" w:sz="0" w:space="0" w:color="auto"/>
        <w:right w:val="none" w:sz="0" w:space="0" w:color="auto"/>
      </w:divBdr>
      <w:divsChild>
        <w:div w:id="480733841">
          <w:marLeft w:val="0"/>
          <w:marRight w:val="0"/>
          <w:marTop w:val="0"/>
          <w:marBottom w:val="0"/>
          <w:divBdr>
            <w:top w:val="none" w:sz="0" w:space="0" w:color="auto"/>
            <w:left w:val="none" w:sz="0" w:space="0" w:color="auto"/>
            <w:bottom w:val="none" w:sz="0" w:space="0" w:color="auto"/>
            <w:right w:val="none" w:sz="0" w:space="0" w:color="auto"/>
          </w:divBdr>
        </w:div>
        <w:div w:id="107134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7def3b31360bed55/Documents/policies/director@wemoosh.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w.gov.au/covid-19" TargetMode="External"/><Relationship Id="rId12" Type="http://schemas.openxmlformats.org/officeDocument/2006/relationships/hyperlink" Target="mailto:enquiries@acecq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cqa.gov.au/resources/national-quality-agenda-it-system" TargetMode="External"/><Relationship Id="rId11" Type="http://schemas.openxmlformats.org/officeDocument/2006/relationships/hyperlink" Target="mailto:ececd@det.nsw.edu.au" TargetMode="External"/><Relationship Id="rId5" Type="http://schemas.openxmlformats.org/officeDocument/2006/relationships/image" Target="media/image1.png"/><Relationship Id="rId10" Type="http://schemas.openxmlformats.org/officeDocument/2006/relationships/hyperlink" Target="mailto:director@wemoosh.com.au" TargetMode="External"/><Relationship Id="rId4" Type="http://schemas.openxmlformats.org/officeDocument/2006/relationships/webSettings" Target="webSettings.xml"/><Relationship Id="rId9" Type="http://schemas.openxmlformats.org/officeDocument/2006/relationships/hyperlink" Target="mailto:coordinator@wemoosh.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wemoosh west</dc:creator>
  <cp:keywords/>
  <dc:description/>
  <cp:lastModifiedBy>wemoosh west</cp:lastModifiedBy>
  <cp:revision>8</cp:revision>
  <dcterms:created xsi:type="dcterms:W3CDTF">2021-08-24T23:24:00Z</dcterms:created>
  <dcterms:modified xsi:type="dcterms:W3CDTF">2021-09-05T23:51:00Z</dcterms:modified>
</cp:coreProperties>
</file>